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C5" w:rsidRDefault="00B20EC5" w:rsidP="00B20EC5">
      <w:pPr>
        <w:spacing w:after="179" w:line="259" w:lineRule="auto"/>
        <w:ind w:left="10" w:hanging="10"/>
        <w:jc w:val="left"/>
        <w:rPr>
          <w:b/>
        </w:rPr>
      </w:pPr>
      <w:r>
        <w:rPr>
          <w:b/>
        </w:rPr>
        <w:t>30/07/2021 tarih ve 2021/09 Sayılı Senato Kararı</w:t>
      </w:r>
      <w:bookmarkStart w:id="0" w:name="_GoBack"/>
      <w:bookmarkEnd w:id="0"/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T.C.</w:t>
      </w:r>
    </w:p>
    <w:p w:rsidR="003344E6" w:rsidRDefault="00B20EC5">
      <w:pPr>
        <w:spacing w:after="173" w:line="265" w:lineRule="auto"/>
        <w:ind w:left="729" w:right="720" w:hanging="10"/>
        <w:jc w:val="center"/>
      </w:pPr>
      <w:r>
        <w:rPr>
          <w:b/>
        </w:rPr>
        <w:t>İSTANBUL AYDIN ÜNİVERSİTESİ</w:t>
      </w:r>
    </w:p>
    <w:p w:rsidR="003344E6" w:rsidRDefault="00B20EC5">
      <w:pPr>
        <w:spacing w:after="642" w:line="265" w:lineRule="auto"/>
        <w:ind w:left="729" w:right="720" w:hanging="10"/>
        <w:jc w:val="center"/>
      </w:pPr>
      <w:r>
        <w:rPr>
          <w:b/>
        </w:rPr>
        <w:t>GÜVENLİK HİZMETLERİNİN YÜRÜTÜLMESİNE DAİR YÖNERGESİ</w:t>
      </w:r>
    </w:p>
    <w:p w:rsidR="003344E6" w:rsidRDefault="00B20EC5">
      <w:pPr>
        <w:spacing w:after="173" w:line="265" w:lineRule="auto"/>
        <w:ind w:left="729" w:right="720" w:hanging="10"/>
        <w:jc w:val="center"/>
      </w:pPr>
      <w:r>
        <w:rPr>
          <w:b/>
        </w:rPr>
        <w:t>BİRİNCİ BÖLÜM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Genel Hükümler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Amaç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1:</w:t>
      </w:r>
    </w:p>
    <w:p w:rsidR="003344E6" w:rsidRDefault="00B20EC5">
      <w:pPr>
        <w:spacing w:after="168"/>
        <w:ind w:left="-15" w:firstLine="0"/>
      </w:pPr>
      <w:r>
        <w:t xml:space="preserve">Bu yönergenin </w:t>
      </w:r>
      <w:r>
        <w:t>amacı;</w:t>
      </w:r>
      <w:r>
        <w:t xml:space="preserve"> T.C. </w:t>
      </w:r>
      <w:r>
        <w:t>İstanbul</w:t>
      </w:r>
      <w:r>
        <w:t xml:space="preserve"> </w:t>
      </w:r>
      <w:r>
        <w:t>Aydın</w:t>
      </w:r>
      <w:r>
        <w:t xml:space="preserve"> Üniversitesinin tüm birimlerinde trafik hizmetleri de </w:t>
      </w:r>
      <w:proofErr w:type="gramStart"/>
      <w:r>
        <w:t>dahil</w:t>
      </w:r>
      <w:proofErr w:type="gramEnd"/>
      <w:r>
        <w:t xml:space="preserve"> üniversite </w:t>
      </w:r>
      <w:r>
        <w:t>mensuplarının</w:t>
      </w:r>
      <w:r>
        <w:t xml:space="preserve"> </w:t>
      </w:r>
      <w:r>
        <w:t>çalışma</w:t>
      </w:r>
      <w:r>
        <w:t xml:space="preserve"> süreleri boyunca can ve mal </w:t>
      </w:r>
      <w:r>
        <w:t>güvenliğinin;</w:t>
      </w:r>
      <w:r>
        <w:t xml:space="preserve"> </w:t>
      </w:r>
      <w:r>
        <w:t>çalışanların</w:t>
      </w:r>
      <w:r>
        <w:t xml:space="preserve">, </w:t>
      </w:r>
      <w:r>
        <w:t>öğrencilerin</w:t>
      </w:r>
      <w:r>
        <w:t xml:space="preserve"> ve ziyaretçilerin konulan kurallara </w:t>
      </w:r>
      <w:r>
        <w:t>uymalarının</w:t>
      </w:r>
      <w:r>
        <w:t xml:space="preserve"> </w:t>
      </w:r>
      <w:r>
        <w:t>sağlanması</w:t>
      </w:r>
      <w:r>
        <w:t xml:space="preserve"> ve Üniversiteye ait </w:t>
      </w:r>
      <w:r>
        <w:t>yerleşkelerin,</w:t>
      </w:r>
      <w:r>
        <w:t xml:space="preserve"> bina, bahçe ve ortak alanlar ile her türlü </w:t>
      </w:r>
      <w:r>
        <w:t>taşıt,</w:t>
      </w:r>
      <w:r>
        <w:t xml:space="preserve"> malzeme ve </w:t>
      </w:r>
      <w:r>
        <w:t>ekipmanların</w:t>
      </w:r>
      <w:r>
        <w:t xml:space="preserve"> </w:t>
      </w:r>
      <w:r>
        <w:t>korunması</w:t>
      </w:r>
      <w:r>
        <w:t xml:space="preserve"> v</w:t>
      </w:r>
      <w:r>
        <w:t xml:space="preserve">e </w:t>
      </w:r>
      <w:r>
        <w:t>güvenliğinin</w:t>
      </w:r>
      <w:r>
        <w:t xml:space="preserve"> temin edilmesine </w:t>
      </w:r>
      <w:r>
        <w:t>ilişkin</w:t>
      </w:r>
      <w:r>
        <w:t xml:space="preserve"> </w:t>
      </w:r>
      <w:r>
        <w:t>esasları</w:t>
      </w:r>
      <w:r>
        <w:t xml:space="preserve"> belirlemektir.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Kapsam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2:</w:t>
      </w:r>
    </w:p>
    <w:p w:rsidR="003344E6" w:rsidRDefault="00B20EC5">
      <w:pPr>
        <w:spacing w:after="168"/>
        <w:ind w:left="-15" w:firstLine="0"/>
      </w:pPr>
      <w:r>
        <w:t xml:space="preserve">Bu yönerge, T.C. </w:t>
      </w:r>
      <w:r>
        <w:t>İstanbul</w:t>
      </w:r>
      <w:r>
        <w:t xml:space="preserve"> </w:t>
      </w:r>
      <w:r>
        <w:t>Aydın</w:t>
      </w:r>
      <w:r>
        <w:t xml:space="preserve"> Üniversitesi ve </w:t>
      </w:r>
      <w:r>
        <w:t>bağlı</w:t>
      </w:r>
      <w:r>
        <w:t xml:space="preserve"> birimlerinin koruma ve </w:t>
      </w:r>
      <w:r>
        <w:t>güvenliğinin</w:t>
      </w:r>
      <w:r>
        <w:t xml:space="preserve"> </w:t>
      </w:r>
      <w:r>
        <w:t>sağlanması</w:t>
      </w:r>
      <w:r>
        <w:t xml:space="preserve"> konusunda (24) saat </w:t>
      </w:r>
      <w:r>
        <w:t>esasına</w:t>
      </w:r>
      <w:r>
        <w:t xml:space="preserve"> göre kontrolü </w:t>
      </w:r>
      <w:r>
        <w:t>sağlamak,</w:t>
      </w:r>
      <w:r>
        <w:t xml:space="preserve"> sabotaj, soygun, </w:t>
      </w:r>
      <w:r>
        <w:t>yangın</w:t>
      </w:r>
      <w:r>
        <w:t xml:space="preserve"> ve muhtemel </w:t>
      </w:r>
      <w:r>
        <w:t>yıkıcı</w:t>
      </w:r>
      <w:r>
        <w:t xml:space="preserve"> faaliyetleri önlemek </w:t>
      </w:r>
      <w:r>
        <w:t>amacıyla</w:t>
      </w:r>
      <w:r>
        <w:t xml:space="preserve"> </w:t>
      </w:r>
      <w:r>
        <w:t>alınacak</w:t>
      </w:r>
      <w:r>
        <w:t xml:space="preserve"> tedbirler ile trafik düzeninin temini </w:t>
      </w:r>
      <w:r>
        <w:t>amacıyla</w:t>
      </w:r>
      <w:r>
        <w:t xml:space="preserve"> </w:t>
      </w:r>
      <w:r>
        <w:t>yapılacak</w:t>
      </w:r>
      <w:r>
        <w:t xml:space="preserve"> kontrolle, ilgililerin </w:t>
      </w:r>
      <w:r>
        <w:t>uyarılması</w:t>
      </w:r>
      <w:r>
        <w:t xml:space="preserve"> için </w:t>
      </w:r>
      <w:r>
        <w:t>yapılacak</w:t>
      </w:r>
      <w:r>
        <w:t xml:space="preserve"> </w:t>
      </w:r>
      <w:r>
        <w:t>çalışmaları</w:t>
      </w:r>
      <w:r>
        <w:t xml:space="preserve"> kapsar.   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Dayanak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3:</w:t>
      </w:r>
    </w:p>
    <w:p w:rsidR="003344E6" w:rsidRDefault="00B20EC5">
      <w:pPr>
        <w:spacing w:after="168"/>
        <w:ind w:left="-15" w:firstLine="0"/>
      </w:pPr>
      <w:r>
        <w:t xml:space="preserve">Bu yönerge 2547 </w:t>
      </w:r>
      <w:r>
        <w:t>sayılı</w:t>
      </w:r>
      <w:r>
        <w:t xml:space="preserve"> </w:t>
      </w:r>
      <w:r>
        <w:t>Yükseköğretim</w:t>
      </w:r>
      <w:r>
        <w:t xml:space="preserve"> Kanunu, 5188 </w:t>
      </w:r>
      <w:r>
        <w:t>sayılı</w:t>
      </w:r>
      <w:r>
        <w:t xml:space="preserve"> Özel Güvenlik Hizmetlerine Dair Kanun ile 07.10.2004 tarih ve 25606 </w:t>
      </w:r>
      <w:r>
        <w:t>sayılı</w:t>
      </w:r>
      <w:r>
        <w:t xml:space="preserve"> Resmi </w:t>
      </w:r>
      <w:proofErr w:type="spellStart"/>
      <w:r>
        <w:t>Gazete’de</w:t>
      </w:r>
      <w:proofErr w:type="spellEnd"/>
      <w:r>
        <w:t xml:space="preserve"> </w:t>
      </w:r>
      <w:r>
        <w:t>yayımlanan</w:t>
      </w:r>
      <w:r>
        <w:t xml:space="preserve"> Özel Güvenlik Hizmetlerine Dair Kanun’un </w:t>
      </w:r>
      <w:r>
        <w:t>Uygulanmasına</w:t>
      </w:r>
      <w:r>
        <w:t xml:space="preserve"> </w:t>
      </w:r>
      <w:r>
        <w:t>İlişkin</w:t>
      </w:r>
      <w:r>
        <w:t xml:space="preserve"> </w:t>
      </w:r>
      <w:r>
        <w:t>Yönetmeliğe</w:t>
      </w:r>
      <w:r>
        <w:t xml:space="preserve"> </w:t>
      </w:r>
      <w:r>
        <w:t>dayanılarak</w:t>
      </w:r>
      <w:r>
        <w:t xml:space="preserve"> </w:t>
      </w:r>
      <w:r>
        <w:t>hazırlanmıştır.</w:t>
      </w:r>
    </w:p>
    <w:p w:rsidR="003344E6" w:rsidRDefault="00B20EC5">
      <w:pPr>
        <w:spacing w:after="179" w:line="259" w:lineRule="auto"/>
        <w:ind w:left="0" w:firstLine="0"/>
        <w:jc w:val="left"/>
      </w:pPr>
      <w:r>
        <w:rPr>
          <w:b/>
        </w:rPr>
        <w:t>Tanımlar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4:</w:t>
      </w:r>
    </w:p>
    <w:p w:rsidR="003344E6" w:rsidRDefault="00B20EC5">
      <w:pPr>
        <w:spacing w:after="186"/>
        <w:ind w:left="-15" w:firstLine="0"/>
      </w:pPr>
      <w:r>
        <w:t>Bu yönergede geçen;</w:t>
      </w:r>
    </w:p>
    <w:p w:rsidR="003344E6" w:rsidRDefault="00B20EC5">
      <w:pPr>
        <w:tabs>
          <w:tab w:val="center" w:pos="3641"/>
        </w:tabs>
        <w:spacing w:after="186"/>
        <w:ind w:left="-15" w:firstLine="0"/>
        <w:jc w:val="left"/>
      </w:pPr>
      <w:r>
        <w:rPr>
          <w:b/>
        </w:rPr>
        <w:t>1-Üniversite</w:t>
      </w:r>
      <w:r>
        <w:rPr>
          <w:b/>
        </w:rPr>
        <w:tab/>
      </w:r>
      <w:r>
        <w:t xml:space="preserve">: T.C. </w:t>
      </w:r>
      <w:r>
        <w:t>İstanbul</w:t>
      </w:r>
      <w:r>
        <w:t xml:space="preserve"> </w:t>
      </w:r>
      <w:r>
        <w:t>Aydın</w:t>
      </w:r>
      <w:r>
        <w:t xml:space="preserve"> Üniversitesini</w:t>
      </w:r>
    </w:p>
    <w:p w:rsidR="003344E6" w:rsidRDefault="00B20EC5">
      <w:pPr>
        <w:tabs>
          <w:tab w:val="center" w:pos="4082"/>
        </w:tabs>
        <w:spacing w:after="186"/>
        <w:ind w:left="-15" w:firstLine="0"/>
        <w:jc w:val="left"/>
      </w:pPr>
      <w:r>
        <w:rPr>
          <w:b/>
        </w:rPr>
        <w:t>2-Rektör</w:t>
      </w:r>
      <w:r>
        <w:rPr>
          <w:b/>
        </w:rPr>
        <w:tab/>
      </w:r>
      <w:r>
        <w:t xml:space="preserve">: T.C. </w:t>
      </w:r>
      <w:r>
        <w:t>İstanbul</w:t>
      </w:r>
      <w:r>
        <w:t xml:space="preserve"> </w:t>
      </w:r>
      <w:r>
        <w:t>Aydın</w:t>
      </w:r>
      <w:r>
        <w:t xml:space="preserve"> Üniversitesi Rektörünü,</w:t>
      </w:r>
    </w:p>
    <w:p w:rsidR="003344E6" w:rsidRDefault="00B20EC5">
      <w:pPr>
        <w:tabs>
          <w:tab w:val="center" w:pos="4444"/>
        </w:tabs>
        <w:spacing w:after="171"/>
        <w:ind w:left="-15" w:firstLine="0"/>
        <w:jc w:val="left"/>
      </w:pPr>
      <w:r>
        <w:rPr>
          <w:b/>
        </w:rPr>
        <w:t>3-Rektör Yardımcısı</w:t>
      </w:r>
      <w:r>
        <w:rPr>
          <w:b/>
        </w:rPr>
        <w:tab/>
      </w:r>
      <w:r>
        <w:t xml:space="preserve">: T.C. </w:t>
      </w:r>
      <w:r>
        <w:t>İstanbul</w:t>
      </w:r>
      <w:r>
        <w:t xml:space="preserve"> </w:t>
      </w:r>
      <w:r>
        <w:t>Aydın</w:t>
      </w:r>
      <w:r>
        <w:t xml:space="preserve"> Üniversitesi Rektör </w:t>
      </w:r>
      <w:r>
        <w:t>Yardımcısını</w:t>
      </w:r>
    </w:p>
    <w:p w:rsidR="003344E6" w:rsidRDefault="00B20EC5">
      <w:pPr>
        <w:spacing w:after="182"/>
        <w:ind w:left="-15" w:firstLine="0"/>
      </w:pPr>
      <w:r>
        <w:rPr>
          <w:b/>
        </w:rPr>
        <w:t>4-Üniversite Güvenlik Yüksek Kurulu</w:t>
      </w:r>
      <w:r>
        <w:t xml:space="preserve">: T.C. </w:t>
      </w:r>
      <w:r>
        <w:t>İstanbul</w:t>
      </w:r>
      <w:r>
        <w:t xml:space="preserve"> </w:t>
      </w:r>
      <w:r>
        <w:t>Aydın</w:t>
      </w:r>
      <w:r>
        <w:t xml:space="preserve"> Üniversitesi Müteve</w:t>
      </w:r>
      <w:r>
        <w:t xml:space="preserve">lli Heyet </w:t>
      </w:r>
      <w:r>
        <w:t>Başkanlığınca</w:t>
      </w:r>
      <w:r>
        <w:t xml:space="preserve"> </w:t>
      </w:r>
      <w:r>
        <w:t>Belirlenmiş</w:t>
      </w:r>
      <w:r>
        <w:t xml:space="preserve"> </w:t>
      </w:r>
      <w:r>
        <w:t>İdari</w:t>
      </w:r>
      <w:r>
        <w:t xml:space="preserve"> ve Akademik Yöneticilerden </w:t>
      </w:r>
      <w:r>
        <w:t>Oluşan</w:t>
      </w:r>
      <w:r>
        <w:t xml:space="preserve"> Heyeti,</w:t>
      </w:r>
    </w:p>
    <w:p w:rsidR="003344E6" w:rsidRDefault="00B20EC5">
      <w:pPr>
        <w:tabs>
          <w:tab w:val="right" w:pos="9072"/>
        </w:tabs>
        <w:spacing w:after="11"/>
        <w:ind w:left="-15" w:firstLine="0"/>
        <w:jc w:val="left"/>
      </w:pPr>
      <w:r>
        <w:rPr>
          <w:b/>
        </w:rPr>
        <w:t>5-</w:t>
      </w:r>
      <w:proofErr w:type="gramStart"/>
      <w:r>
        <w:rPr>
          <w:b/>
        </w:rPr>
        <w:t>Birim  Yöneticisi</w:t>
      </w:r>
      <w:proofErr w:type="gramEnd"/>
      <w:r>
        <w:rPr>
          <w:b/>
        </w:rPr>
        <w:tab/>
      </w:r>
      <w:r>
        <w:t xml:space="preserve">: T.C. </w:t>
      </w:r>
      <w:r>
        <w:t>İstanbul</w:t>
      </w:r>
      <w:r>
        <w:t xml:space="preserve"> </w:t>
      </w:r>
      <w:r>
        <w:t>Aydın</w:t>
      </w:r>
      <w:r>
        <w:t xml:space="preserve"> Üniversitesi Fakülte </w:t>
      </w:r>
      <w:r>
        <w:t>Dekanlarını,</w:t>
      </w:r>
      <w:r>
        <w:t xml:space="preserve"> Enstitü Müdürlerini, </w:t>
      </w:r>
    </w:p>
    <w:p w:rsidR="003344E6" w:rsidRDefault="00B20EC5">
      <w:pPr>
        <w:ind w:left="-15" w:firstLine="0"/>
      </w:pPr>
      <w:r>
        <w:t xml:space="preserve">Meslek </w:t>
      </w:r>
      <w:proofErr w:type="gramStart"/>
      <w:r>
        <w:t>Yüksekokulu  Müdürlerini</w:t>
      </w:r>
      <w:proofErr w:type="gramEnd"/>
      <w:r>
        <w:t xml:space="preserve"> ve </w:t>
      </w:r>
      <w:r>
        <w:t>İdari</w:t>
      </w:r>
      <w:r>
        <w:t xml:space="preserve"> Birim Amirlerini,</w:t>
      </w:r>
    </w:p>
    <w:p w:rsidR="003344E6" w:rsidRDefault="00B20EC5">
      <w:pPr>
        <w:tabs>
          <w:tab w:val="center" w:pos="5391"/>
        </w:tabs>
        <w:spacing w:after="186"/>
        <w:ind w:left="-15" w:firstLine="0"/>
        <w:jc w:val="left"/>
      </w:pPr>
      <w:r>
        <w:rPr>
          <w:b/>
        </w:rPr>
        <w:lastRenderedPageBreak/>
        <w:t>6-</w:t>
      </w:r>
      <w:proofErr w:type="gramStart"/>
      <w:r>
        <w:rPr>
          <w:b/>
        </w:rPr>
        <w:t>Genel  Sekret</w:t>
      </w:r>
      <w:r>
        <w:rPr>
          <w:b/>
        </w:rPr>
        <w:t>er</w:t>
      </w:r>
      <w:proofErr w:type="gramEnd"/>
      <w:r>
        <w:rPr>
          <w:b/>
        </w:rPr>
        <w:tab/>
        <w:t xml:space="preserve">            : </w:t>
      </w:r>
      <w:r>
        <w:t xml:space="preserve">T.C. </w:t>
      </w:r>
      <w:r>
        <w:t>İstanbul</w:t>
      </w:r>
      <w:r>
        <w:t xml:space="preserve"> </w:t>
      </w:r>
      <w:r>
        <w:t>Aydın</w:t>
      </w:r>
      <w:r>
        <w:t xml:space="preserve"> Üniversitesi Genel Sekreterini,</w:t>
      </w:r>
    </w:p>
    <w:p w:rsidR="003344E6" w:rsidRDefault="00B20EC5">
      <w:pPr>
        <w:tabs>
          <w:tab w:val="center" w:pos="5847"/>
        </w:tabs>
        <w:spacing w:after="126"/>
        <w:ind w:left="-15" w:firstLine="0"/>
        <w:jc w:val="left"/>
      </w:pPr>
      <w:r>
        <w:rPr>
          <w:b/>
        </w:rPr>
        <w:t>7-Genel Sekreter Yardımcısı</w:t>
      </w:r>
      <w:r>
        <w:rPr>
          <w:b/>
        </w:rPr>
        <w:tab/>
        <w:t xml:space="preserve">            : </w:t>
      </w:r>
      <w:r>
        <w:t xml:space="preserve">T.C. </w:t>
      </w:r>
      <w:r>
        <w:t>İstanbul</w:t>
      </w:r>
      <w:r>
        <w:t xml:space="preserve"> </w:t>
      </w:r>
      <w:r>
        <w:t>Aydın</w:t>
      </w:r>
      <w:r>
        <w:t xml:space="preserve"> Üniversitesi Genel Sekreter </w:t>
      </w:r>
      <w:r>
        <w:t>Yardımcısını,</w:t>
      </w:r>
    </w:p>
    <w:p w:rsidR="003344E6" w:rsidRDefault="00B20EC5">
      <w:pPr>
        <w:tabs>
          <w:tab w:val="center" w:pos="5721"/>
        </w:tabs>
        <w:spacing w:after="111"/>
        <w:ind w:left="-15" w:firstLine="0"/>
        <w:jc w:val="left"/>
      </w:pPr>
      <w:r>
        <w:rPr>
          <w:b/>
        </w:rPr>
        <w:t>8-Güvenlik Daire Başkanı</w:t>
      </w:r>
      <w:r>
        <w:rPr>
          <w:b/>
        </w:rPr>
        <w:tab/>
        <w:t xml:space="preserve">            : </w:t>
      </w:r>
      <w:r>
        <w:t xml:space="preserve">T.C. </w:t>
      </w:r>
      <w:r>
        <w:t>İstanbul</w:t>
      </w:r>
      <w:r>
        <w:t xml:space="preserve"> </w:t>
      </w:r>
      <w:r>
        <w:t>Aydın</w:t>
      </w:r>
      <w:r>
        <w:t xml:space="preserve"> Üniversitesi Güvenlik Daire </w:t>
      </w:r>
      <w:r>
        <w:t>Başkanını,</w:t>
      </w:r>
    </w:p>
    <w:p w:rsidR="003344E6" w:rsidRDefault="00B20EC5">
      <w:pPr>
        <w:spacing w:after="122"/>
        <w:ind w:left="-15" w:firstLine="0"/>
      </w:pPr>
      <w:r>
        <w:rPr>
          <w:b/>
        </w:rPr>
        <w:t xml:space="preserve">9-Güvenlik Daire Başkan </w:t>
      </w:r>
      <w:proofErr w:type="gramStart"/>
      <w:r>
        <w:rPr>
          <w:b/>
        </w:rPr>
        <w:t xml:space="preserve">Yardımcısı    : </w:t>
      </w:r>
      <w:r>
        <w:t>T</w:t>
      </w:r>
      <w:proofErr w:type="gramEnd"/>
      <w:r>
        <w:t xml:space="preserve">.C. </w:t>
      </w:r>
      <w:r>
        <w:t>İstanbul</w:t>
      </w:r>
      <w:r>
        <w:t xml:space="preserve"> </w:t>
      </w:r>
      <w:r>
        <w:t>Aydın</w:t>
      </w:r>
      <w:r>
        <w:t xml:space="preserve"> Üniversitesi Güvenlik Daire </w:t>
      </w:r>
      <w:r>
        <w:t>Başkan</w:t>
      </w:r>
      <w:r>
        <w:t xml:space="preserve"> </w:t>
      </w:r>
      <w:r>
        <w:t>Yardımcısını,</w:t>
      </w:r>
    </w:p>
    <w:p w:rsidR="003344E6" w:rsidRDefault="00B20EC5">
      <w:pPr>
        <w:tabs>
          <w:tab w:val="center" w:pos="5356"/>
        </w:tabs>
        <w:spacing w:after="111"/>
        <w:ind w:left="-15" w:firstLine="0"/>
        <w:jc w:val="left"/>
      </w:pPr>
      <w:r>
        <w:rPr>
          <w:b/>
        </w:rPr>
        <w:t>10-Güvenlik Amiri</w:t>
      </w:r>
      <w:r>
        <w:rPr>
          <w:b/>
        </w:rPr>
        <w:tab/>
        <w:t xml:space="preserve">            : </w:t>
      </w:r>
      <w:r>
        <w:t xml:space="preserve">T.C. </w:t>
      </w:r>
      <w:r>
        <w:t>İstanbul</w:t>
      </w:r>
      <w:r>
        <w:t xml:space="preserve"> </w:t>
      </w:r>
      <w:r>
        <w:t>Aydın</w:t>
      </w:r>
      <w:r>
        <w:t xml:space="preserve"> Üniversitesi Güvenlik Amirini,</w:t>
      </w:r>
    </w:p>
    <w:p w:rsidR="003344E6" w:rsidRDefault="00B20EC5">
      <w:pPr>
        <w:spacing w:after="577"/>
        <w:ind w:left="-15" w:firstLine="0"/>
      </w:pPr>
      <w:r>
        <w:rPr>
          <w:b/>
        </w:rPr>
        <w:t xml:space="preserve">11- Güvenlik </w:t>
      </w:r>
      <w:proofErr w:type="gramStart"/>
      <w:r>
        <w:rPr>
          <w:b/>
        </w:rPr>
        <w:t>Görevlisi :</w:t>
      </w:r>
      <w:r>
        <w:rPr>
          <w:b/>
        </w:rPr>
        <w:t xml:space="preserve"> </w:t>
      </w:r>
      <w:r>
        <w:t>T</w:t>
      </w:r>
      <w:proofErr w:type="gramEnd"/>
      <w:r>
        <w:t xml:space="preserve">.C. </w:t>
      </w:r>
      <w:r>
        <w:t>İstanbul</w:t>
      </w:r>
      <w:r>
        <w:t xml:space="preserve"> </w:t>
      </w:r>
      <w:r>
        <w:t>Aydın</w:t>
      </w:r>
      <w:r>
        <w:t xml:space="preserve"> Üniversitesi </w:t>
      </w:r>
      <w:r>
        <w:t>Yerleşkelerinde</w:t>
      </w:r>
      <w:r>
        <w:t xml:space="preserve"> görev yapan Kadrolu ve / veya </w:t>
      </w:r>
      <w:r>
        <w:t>Yarı</w:t>
      </w:r>
      <w:r>
        <w:t xml:space="preserve"> </w:t>
      </w:r>
      <w:r>
        <w:t>Zamanlı</w:t>
      </w:r>
      <w:r>
        <w:t xml:space="preserve"> / Ücretli Özel Koruma ve Güvenlik Görevlisini ifade eder. 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İKİNCİ BÖLÜM</w:t>
      </w:r>
    </w:p>
    <w:p w:rsidR="003344E6" w:rsidRDefault="00B20EC5">
      <w:pPr>
        <w:spacing w:after="173" w:line="265" w:lineRule="auto"/>
        <w:ind w:left="729" w:right="720" w:hanging="10"/>
        <w:jc w:val="center"/>
      </w:pPr>
      <w:r>
        <w:rPr>
          <w:b/>
        </w:rPr>
        <w:t xml:space="preserve">GÖREVLENDİRMELER 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Özel Güvenlik Personeli İstihdamı</w:t>
      </w:r>
    </w:p>
    <w:p w:rsidR="003344E6" w:rsidRDefault="00B20EC5">
      <w:pPr>
        <w:spacing w:after="179" w:line="259" w:lineRule="auto"/>
        <w:ind w:left="-5" w:hanging="10"/>
        <w:jc w:val="left"/>
      </w:pPr>
      <w:proofErr w:type="gramStart"/>
      <w:r>
        <w:rPr>
          <w:b/>
        </w:rPr>
        <w:t>Madde  5</w:t>
      </w:r>
      <w:proofErr w:type="gramEnd"/>
      <w:r>
        <w:rPr>
          <w:b/>
        </w:rPr>
        <w:t>:</w:t>
      </w:r>
    </w:p>
    <w:p w:rsidR="003344E6" w:rsidRDefault="00B20EC5">
      <w:pPr>
        <w:spacing w:after="168"/>
        <w:ind w:left="-15" w:firstLine="0"/>
      </w:pPr>
      <w:r>
        <w:t>Atamalarda</w:t>
      </w:r>
      <w:r>
        <w:rPr>
          <w:b/>
        </w:rPr>
        <w:t xml:space="preserve">; </w:t>
      </w:r>
      <w:r>
        <w:t xml:space="preserve">5188 </w:t>
      </w:r>
      <w:r>
        <w:t>sayılı</w:t>
      </w:r>
      <w:r>
        <w:t xml:space="preserve"> özel Güvenlik Hizmetlerine Dair Kanunu’nda belirlenen </w:t>
      </w:r>
      <w:r>
        <w:t>şartlar</w:t>
      </w:r>
      <w:r>
        <w:t xml:space="preserve"> ile 4857 </w:t>
      </w:r>
      <w:r>
        <w:t>sayılı</w:t>
      </w:r>
      <w:r>
        <w:t xml:space="preserve"> yasa ve Üniversite iç düzenleme </w:t>
      </w:r>
      <w:r>
        <w:t>şartları</w:t>
      </w:r>
      <w:r>
        <w:t xml:space="preserve"> </w:t>
      </w:r>
      <w:r>
        <w:t>aranır.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Geçici Görevlendirme ve Yer Değiştirme</w:t>
      </w:r>
    </w:p>
    <w:p w:rsidR="003344E6" w:rsidRDefault="00B20EC5">
      <w:pPr>
        <w:spacing w:after="179" w:line="259" w:lineRule="auto"/>
        <w:ind w:left="-5" w:hanging="10"/>
        <w:jc w:val="left"/>
      </w:pPr>
      <w:proofErr w:type="gramStart"/>
      <w:r>
        <w:rPr>
          <w:b/>
        </w:rPr>
        <w:t>Madde  6</w:t>
      </w:r>
      <w:proofErr w:type="gramEnd"/>
      <w:r>
        <w:rPr>
          <w:b/>
        </w:rPr>
        <w:t>:</w:t>
      </w:r>
    </w:p>
    <w:p w:rsidR="003344E6" w:rsidRDefault="00B20EC5">
      <w:pPr>
        <w:numPr>
          <w:ilvl w:val="0"/>
          <w:numId w:val="1"/>
        </w:numPr>
        <w:ind w:hanging="360"/>
      </w:pPr>
      <w:r>
        <w:t xml:space="preserve">Özel güvenlik görevlilerinin geçici görevlendirmeleri ve yer </w:t>
      </w:r>
      <w:r>
        <w:t>değiştirmeleri</w:t>
      </w:r>
      <w:r>
        <w:rPr>
          <w:b/>
        </w:rPr>
        <w:t xml:space="preserve"> ilg</w:t>
      </w:r>
      <w:r>
        <w:rPr>
          <w:b/>
        </w:rPr>
        <w:t xml:space="preserve">ili Güvenlik Daire </w:t>
      </w:r>
      <w:r>
        <w:rPr>
          <w:b/>
          <w:color w:val="0D0D0D"/>
        </w:rPr>
        <w:t xml:space="preserve">Başkanının teklifi ve Rektör onayı ile yapılır. </w:t>
      </w:r>
      <w:r>
        <w:t xml:space="preserve">2547 </w:t>
      </w:r>
      <w:r>
        <w:t>sayılı</w:t>
      </w:r>
      <w:r>
        <w:t xml:space="preserve"> </w:t>
      </w:r>
      <w:r>
        <w:t>Yükseköğretim</w:t>
      </w:r>
      <w:r>
        <w:t xml:space="preserve"> Kanunu’nun 13/b maddesi, hizmet </w:t>
      </w:r>
      <w:r>
        <w:t>sözleşmesi</w:t>
      </w:r>
      <w:r>
        <w:t xml:space="preserve"> </w:t>
      </w:r>
      <w:r>
        <w:t>kapsamında,</w:t>
      </w:r>
      <w:r>
        <w:t xml:space="preserve"> 5188 </w:t>
      </w:r>
      <w:r>
        <w:t>sayılı</w:t>
      </w:r>
      <w:r>
        <w:t xml:space="preserve"> Kanun </w:t>
      </w:r>
      <w:r>
        <w:t>gereğince</w:t>
      </w:r>
      <w:r>
        <w:t xml:space="preserve"> valilik ve rektör </w:t>
      </w:r>
      <w:r>
        <w:t>tarafından</w:t>
      </w:r>
      <w:r>
        <w:t xml:space="preserve"> </w:t>
      </w:r>
      <w:r>
        <w:t>onaylanmış</w:t>
      </w:r>
      <w:r>
        <w:t xml:space="preserve"> güvenlik birimi olarak kabul edilen yerl</w:t>
      </w:r>
      <w:r>
        <w:t xml:space="preserve">erine </w:t>
      </w:r>
      <w:r>
        <w:t>yapılabilir.</w:t>
      </w:r>
      <w:r>
        <w:t xml:space="preserve"> </w:t>
      </w:r>
    </w:p>
    <w:p w:rsidR="003344E6" w:rsidRDefault="00B20EC5">
      <w:pPr>
        <w:numPr>
          <w:ilvl w:val="0"/>
          <w:numId w:val="1"/>
        </w:numPr>
        <w:spacing w:after="160"/>
        <w:ind w:hanging="360"/>
      </w:pPr>
      <w:r>
        <w:t xml:space="preserve">Özel güvenlik görevlilerinin, 5188 </w:t>
      </w:r>
      <w:r>
        <w:t>sayılı</w:t>
      </w:r>
      <w:r>
        <w:t xml:space="preserve"> Özel Güvenlik Hizmetlerine Dair Kanun ve Güvenlik Hizmetlerine Dair Kanunun </w:t>
      </w:r>
      <w:r>
        <w:t>Uygulanmasına</w:t>
      </w:r>
      <w:r>
        <w:t xml:space="preserve"> </w:t>
      </w:r>
      <w:r>
        <w:t>İlişkin</w:t>
      </w:r>
      <w:r>
        <w:t xml:space="preserve"> Yönetmelik’te belirtilen ilgili hükümler </w:t>
      </w:r>
      <w:r>
        <w:t>gereğince</w:t>
      </w:r>
      <w:r>
        <w:t xml:space="preserve"> belirtilen </w:t>
      </w:r>
      <w:r>
        <w:t>şartlardan</w:t>
      </w:r>
      <w:r>
        <w:t xml:space="preserve"> birini kaybetmesi veya kurumca </w:t>
      </w:r>
      <w:r>
        <w:t>sağlık</w:t>
      </w:r>
      <w:r>
        <w:t xml:space="preserve"> nedeniyle </w:t>
      </w:r>
      <w:r>
        <w:t>başka</w:t>
      </w:r>
      <w:r>
        <w:t xml:space="preserve"> bir göreve </w:t>
      </w:r>
      <w:r>
        <w:t>atanması</w:t>
      </w:r>
      <w:r>
        <w:t xml:space="preserve"> halinde, ilgilinin güvenlik görevlisi kimlik </w:t>
      </w:r>
      <w:r>
        <w:t>kartının</w:t>
      </w:r>
      <w:r>
        <w:t xml:space="preserve"> iptal edilmesi için gerekli süreç izlenir. </w:t>
      </w:r>
      <w:r>
        <w:rPr>
          <w:b/>
        </w:rPr>
        <w:t>Kimlik Belgeleri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7:</w:t>
      </w:r>
    </w:p>
    <w:p w:rsidR="003344E6" w:rsidRDefault="00B20EC5">
      <w:pPr>
        <w:ind w:left="-15" w:firstLine="0"/>
      </w:pPr>
      <w:r>
        <w:t xml:space="preserve">Özel güvenlik görevlilerine, valilikçe verilen kimlik </w:t>
      </w:r>
      <w:r>
        <w:t>kart</w:t>
      </w:r>
      <w:r>
        <w:t>ı,</w:t>
      </w:r>
      <w:r>
        <w:t xml:space="preserve"> görev alan ve süresi içerisinde, herkes </w:t>
      </w:r>
      <w:r>
        <w:t>tarafından</w:t>
      </w:r>
      <w:r>
        <w:t xml:space="preserve"> görülebilecek </w:t>
      </w:r>
      <w:r>
        <w:t>şekilde</w:t>
      </w:r>
      <w:r>
        <w:t xml:space="preserve"> yakaya </w:t>
      </w:r>
      <w:r>
        <w:t>takılır.</w:t>
      </w:r>
      <w:r>
        <w:t xml:space="preserve"> Personelin güvenlik </w:t>
      </w:r>
      <w:r>
        <w:t>şartlarını</w:t>
      </w:r>
      <w:r>
        <w:t xml:space="preserve"> kaybetmesi ve güvenlik görevinden </w:t>
      </w:r>
      <w:r>
        <w:t>ayrılması</w:t>
      </w:r>
      <w:r>
        <w:t xml:space="preserve"> durumunda güvenlik </w:t>
      </w:r>
      <w:r>
        <w:t>kimliği</w:t>
      </w:r>
      <w:r>
        <w:t xml:space="preserve"> kuruma teslim edilir. Özel Güvenlik </w:t>
      </w:r>
      <w:r>
        <w:t>kimliğinin</w:t>
      </w:r>
      <w:r>
        <w:t xml:space="preserve"> </w:t>
      </w:r>
      <w:r>
        <w:t>başkalarının</w:t>
      </w:r>
      <w:r>
        <w:t xml:space="preserve"> </w:t>
      </w:r>
      <w:r>
        <w:t>ku</w:t>
      </w:r>
      <w:r>
        <w:t>llanmasına</w:t>
      </w:r>
      <w:r>
        <w:t xml:space="preserve"> müsaade edilemez. </w:t>
      </w:r>
      <w:r>
        <w:t>Kimliğin</w:t>
      </w:r>
      <w:r>
        <w:t xml:space="preserve"> kaybedilmesi halinde </w:t>
      </w:r>
      <w:r>
        <w:t>valiliğe</w:t>
      </w:r>
      <w:r>
        <w:t xml:space="preserve"> bilgi verilir.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Koruma ve Güvenlik Planları</w:t>
      </w:r>
    </w:p>
    <w:p w:rsidR="003344E6" w:rsidRDefault="00B20EC5">
      <w:pPr>
        <w:spacing w:after="179" w:line="259" w:lineRule="auto"/>
        <w:ind w:left="-5" w:hanging="10"/>
        <w:jc w:val="left"/>
      </w:pPr>
      <w:proofErr w:type="gramStart"/>
      <w:r>
        <w:rPr>
          <w:b/>
        </w:rPr>
        <w:t>Madde  8</w:t>
      </w:r>
      <w:proofErr w:type="gramEnd"/>
      <w:r>
        <w:rPr>
          <w:b/>
        </w:rPr>
        <w:t>:</w:t>
      </w:r>
    </w:p>
    <w:p w:rsidR="003344E6" w:rsidRDefault="00B20EC5">
      <w:pPr>
        <w:numPr>
          <w:ilvl w:val="0"/>
          <w:numId w:val="2"/>
        </w:numPr>
        <w:ind w:hanging="360"/>
      </w:pPr>
      <w:r>
        <w:t xml:space="preserve">Üniversitenin </w:t>
      </w:r>
      <w:r>
        <w:t>korunması</w:t>
      </w:r>
      <w:r>
        <w:t xml:space="preserve"> ve </w:t>
      </w:r>
      <w:r>
        <w:t>güvenliğinin</w:t>
      </w:r>
      <w:r>
        <w:t xml:space="preserve"> </w:t>
      </w:r>
      <w:r>
        <w:t>sağlanması</w:t>
      </w:r>
      <w:r>
        <w:t xml:space="preserve"> </w:t>
      </w:r>
      <w:r>
        <w:t>amacıyla</w:t>
      </w:r>
      <w:r>
        <w:t xml:space="preserve"> 5188 </w:t>
      </w:r>
      <w:r>
        <w:t>sayılı</w:t>
      </w:r>
      <w:r>
        <w:t xml:space="preserve"> Özel Güvenlik Hizmetlerine Dair Kanun ve Güvenlik Hizmetlerine </w:t>
      </w:r>
      <w:r>
        <w:t xml:space="preserve">Dair Kanunun </w:t>
      </w:r>
      <w:r>
        <w:t>Uygulanmasına</w:t>
      </w:r>
      <w:r>
        <w:t xml:space="preserve"> </w:t>
      </w:r>
      <w:r>
        <w:t>İlişkin</w:t>
      </w:r>
      <w:r>
        <w:t xml:space="preserve"> </w:t>
      </w:r>
      <w:r>
        <w:t>Yönetmeliğin</w:t>
      </w:r>
      <w:r>
        <w:t xml:space="preserve"> 12. Maddesine istinaden </w:t>
      </w:r>
      <w:r>
        <w:t>hazırlanan</w:t>
      </w:r>
      <w:r>
        <w:t xml:space="preserve"> Koruma ve Güvenlik </w:t>
      </w:r>
      <w:proofErr w:type="spellStart"/>
      <w:r>
        <w:t>Planları’nın</w:t>
      </w:r>
      <w:proofErr w:type="spellEnd"/>
      <w:r>
        <w:t xml:space="preserve"> bir sureti </w:t>
      </w:r>
      <w:r>
        <w:t>İstanbul</w:t>
      </w:r>
      <w:r>
        <w:t xml:space="preserve"> </w:t>
      </w:r>
      <w:r>
        <w:t>Valiliği’ne</w:t>
      </w:r>
      <w:r>
        <w:t xml:space="preserve"> gönderilir.</w:t>
      </w:r>
    </w:p>
    <w:p w:rsidR="003344E6" w:rsidRDefault="00B20EC5">
      <w:pPr>
        <w:numPr>
          <w:ilvl w:val="0"/>
          <w:numId w:val="2"/>
        </w:numPr>
        <w:spacing w:after="168"/>
        <w:ind w:hanging="360"/>
      </w:pPr>
      <w:r>
        <w:t>Oluşturulan</w:t>
      </w:r>
      <w:r>
        <w:t xml:space="preserve"> planlarda mahallin </w:t>
      </w:r>
      <w:r>
        <w:t>özelliğine</w:t>
      </w:r>
      <w:r>
        <w:t xml:space="preserve"> göre, </w:t>
      </w:r>
      <w:r>
        <w:t>alınması</w:t>
      </w:r>
      <w:r>
        <w:t xml:space="preserve"> gereken ilave tedbirler varsa bunlar pla</w:t>
      </w:r>
      <w:r>
        <w:t xml:space="preserve">na </w:t>
      </w:r>
      <w:proofErr w:type="gramStart"/>
      <w:r>
        <w:t>dahil</w:t>
      </w:r>
      <w:proofErr w:type="gramEnd"/>
      <w:r>
        <w:t xml:space="preserve"> edilerek gerekli güncellemeler </w:t>
      </w:r>
      <w:r>
        <w:t>yapılır.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ÜÇÜNCÜ BÖLÜM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Sorumluluklar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Etkinlikler</w:t>
      </w:r>
    </w:p>
    <w:p w:rsidR="003344E6" w:rsidRDefault="00B20EC5">
      <w:pPr>
        <w:spacing w:after="179" w:line="259" w:lineRule="auto"/>
        <w:ind w:left="-5" w:hanging="10"/>
        <w:jc w:val="left"/>
      </w:pPr>
      <w:proofErr w:type="gramStart"/>
      <w:r>
        <w:rPr>
          <w:b/>
        </w:rPr>
        <w:t>Madde  9</w:t>
      </w:r>
      <w:proofErr w:type="gramEnd"/>
      <w:r>
        <w:rPr>
          <w:b/>
        </w:rPr>
        <w:t>:</w:t>
      </w:r>
    </w:p>
    <w:p w:rsidR="003344E6" w:rsidRDefault="00B20EC5">
      <w:pPr>
        <w:spacing w:after="160"/>
        <w:ind w:left="-15" w:firstLine="0"/>
      </w:pPr>
      <w:r>
        <w:t xml:space="preserve">Üniversite </w:t>
      </w:r>
      <w:r>
        <w:t>tarafından</w:t>
      </w:r>
      <w:r>
        <w:t xml:space="preserve"> </w:t>
      </w:r>
      <w:r>
        <w:t>gerçekleştirilecek</w:t>
      </w:r>
      <w:r>
        <w:t xml:space="preserve"> veya </w:t>
      </w:r>
      <w:r>
        <w:t>gerçekleştirilmesine</w:t>
      </w:r>
      <w:r>
        <w:t xml:space="preserve"> izin verilen her türlü etkinliklerle ilgili güvenlik önlemlerinin </w:t>
      </w:r>
      <w:r>
        <w:t>alınabilmesi</w:t>
      </w:r>
      <w:r>
        <w:t xml:space="preserve"> ve gerekli yönlendirmelerin </w:t>
      </w:r>
      <w:r>
        <w:t>yapılabilmesi</w:t>
      </w:r>
      <w:r>
        <w:t xml:space="preserve"> için ilgili birimler </w:t>
      </w:r>
      <w:r>
        <w:t>tarafından</w:t>
      </w:r>
      <w:r>
        <w:t xml:space="preserve"> düzenlenecek </w:t>
      </w:r>
      <w:r>
        <w:t>programların,</w:t>
      </w:r>
      <w:r>
        <w:t xml:space="preserve"> konuk </w:t>
      </w:r>
      <w:proofErr w:type="spellStart"/>
      <w:proofErr w:type="gramStart"/>
      <w:r>
        <w:t>listelerinin,çalışma</w:t>
      </w:r>
      <w:proofErr w:type="spellEnd"/>
      <w:proofErr w:type="gramEnd"/>
      <w:r>
        <w:t xml:space="preserve"> saatlerinin etkinliklerden 15 gün önce </w:t>
      </w:r>
      <w:r>
        <w:t>Rektörlüğe</w:t>
      </w:r>
      <w:r>
        <w:t xml:space="preserve"> bildirilmesi ve Güvenlik Daire </w:t>
      </w:r>
      <w:r>
        <w:t>Başkanlığı’nca</w:t>
      </w:r>
      <w:r>
        <w:t xml:space="preserve"> koordine edilmesi gerekmektedir</w:t>
      </w:r>
      <w:r>
        <w:t xml:space="preserve">. </w:t>
      </w:r>
      <w:r>
        <w:rPr>
          <w:b/>
        </w:rPr>
        <w:t>Mesai Saatleri Dışında Çalışma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10:</w:t>
      </w:r>
    </w:p>
    <w:p w:rsidR="003344E6" w:rsidRDefault="00B20EC5">
      <w:pPr>
        <w:spacing w:after="168"/>
        <w:ind w:left="-15" w:firstLine="0"/>
      </w:pPr>
      <w:r>
        <w:t>Yerleşkede</w:t>
      </w:r>
      <w:r>
        <w:t xml:space="preserve"> (hafta içi) mesai saatleri </w:t>
      </w:r>
      <w:r>
        <w:t>dışında</w:t>
      </w:r>
      <w:r>
        <w:t xml:space="preserve"> veya hafta sonunda </w:t>
      </w:r>
      <w:r>
        <w:t>çalışma</w:t>
      </w:r>
      <w:r>
        <w:t xml:space="preserve"> yapacak olan </w:t>
      </w:r>
      <w:r>
        <w:t>öğretim</w:t>
      </w:r>
      <w:r>
        <w:t xml:space="preserve"> </w:t>
      </w:r>
      <w:r>
        <w:t>elemanı</w:t>
      </w:r>
      <w:r>
        <w:t xml:space="preserve"> veya </w:t>
      </w:r>
      <w:r>
        <w:t>öğrencilerin</w:t>
      </w:r>
      <w:r>
        <w:t xml:space="preserve"> </w:t>
      </w:r>
      <w:r>
        <w:t>çalışacakları</w:t>
      </w:r>
      <w:r>
        <w:t xml:space="preserve"> tarih ve saatin ilgili birimler </w:t>
      </w:r>
      <w:r>
        <w:t>tarafından</w:t>
      </w:r>
      <w:r>
        <w:t xml:space="preserve"> </w:t>
      </w:r>
      <w:r>
        <w:t>yazılı</w:t>
      </w:r>
      <w:r>
        <w:t xml:space="preserve"> olarak Genel </w:t>
      </w:r>
      <w:r>
        <w:t>Sekreterliğe</w:t>
      </w:r>
      <w:r>
        <w:t xml:space="preserve"> bil</w:t>
      </w:r>
      <w:r>
        <w:t xml:space="preserve">dirmeleri gerekir. </w:t>
      </w:r>
      <w:r>
        <w:t>Yazılı</w:t>
      </w:r>
      <w:r>
        <w:t xml:space="preserve"> olarak izin oluru </w:t>
      </w:r>
      <w:r>
        <w:t>alınmadan</w:t>
      </w:r>
      <w:r>
        <w:t xml:space="preserve"> </w:t>
      </w:r>
      <w:r>
        <w:t>yapılacak</w:t>
      </w:r>
      <w:r>
        <w:t xml:space="preserve"> </w:t>
      </w:r>
      <w:r>
        <w:t>çalışmalara</w:t>
      </w:r>
      <w:r>
        <w:t xml:space="preserve"> müsaade edilmez.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DÖRDÜNCÜ BÖLÜM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Görev, Yetki ve Sorumluluklar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Üniversite Güvenlik Yüksek Kurulunun Görev ve Yetkileri:</w:t>
      </w:r>
    </w:p>
    <w:p w:rsidR="003344E6" w:rsidRDefault="00B20EC5">
      <w:pPr>
        <w:spacing w:after="186"/>
        <w:ind w:left="-15" w:firstLine="0"/>
      </w:pPr>
      <w:r>
        <w:rPr>
          <w:b/>
        </w:rPr>
        <w:t xml:space="preserve">Madde 11: </w:t>
      </w:r>
      <w:r>
        <w:t xml:space="preserve">Güvenlik Yüksek Kurulunun görev ve yetkileri </w:t>
      </w:r>
      <w:r>
        <w:t>şunlar</w:t>
      </w:r>
      <w:r>
        <w:t>dır;</w:t>
      </w:r>
    </w:p>
    <w:p w:rsidR="003344E6" w:rsidRDefault="00B20EC5">
      <w:pPr>
        <w:numPr>
          <w:ilvl w:val="0"/>
          <w:numId w:val="3"/>
        </w:numPr>
        <w:ind w:hanging="360"/>
      </w:pPr>
      <w:r>
        <w:t xml:space="preserve">T.C. </w:t>
      </w:r>
      <w:r>
        <w:t>İstanbul</w:t>
      </w:r>
      <w:r>
        <w:t xml:space="preserve"> </w:t>
      </w:r>
      <w:r>
        <w:t>Aydın</w:t>
      </w:r>
      <w:r>
        <w:t xml:space="preserve"> Üniversitesinin güvenlik </w:t>
      </w:r>
      <w:r>
        <w:t>politikalarını</w:t>
      </w:r>
      <w:r>
        <w:t xml:space="preserve"> belirlemek, Rektörlük ve Mütevelli Heyet </w:t>
      </w:r>
      <w:r>
        <w:t>Başkanlığı</w:t>
      </w:r>
      <w:r>
        <w:t xml:space="preserve"> onay ve oluruna sunmak,</w:t>
      </w:r>
    </w:p>
    <w:p w:rsidR="003344E6" w:rsidRDefault="00B20EC5">
      <w:pPr>
        <w:numPr>
          <w:ilvl w:val="0"/>
          <w:numId w:val="3"/>
        </w:numPr>
        <w:ind w:hanging="360"/>
      </w:pPr>
      <w:r>
        <w:t xml:space="preserve">Güvenlik Daire </w:t>
      </w:r>
      <w:r>
        <w:t>Başkanlığı</w:t>
      </w:r>
      <w:r>
        <w:t xml:space="preserve"> </w:t>
      </w:r>
      <w:r>
        <w:t>tarafından</w:t>
      </w:r>
      <w:r>
        <w:t xml:space="preserve"> gelen önerileri </w:t>
      </w:r>
      <w:r>
        <w:t>değerlendirmek</w:t>
      </w:r>
      <w:r>
        <w:t xml:space="preserve"> ve kararlar almak,</w:t>
      </w:r>
    </w:p>
    <w:p w:rsidR="003344E6" w:rsidRDefault="00B20EC5">
      <w:pPr>
        <w:numPr>
          <w:ilvl w:val="0"/>
          <w:numId w:val="3"/>
        </w:numPr>
        <w:ind w:hanging="360"/>
      </w:pPr>
      <w:r>
        <w:t xml:space="preserve">Güvenlik Daire </w:t>
      </w:r>
      <w:r>
        <w:t>Başkanlığında</w:t>
      </w:r>
      <w:r>
        <w:t xml:space="preserve"> görev yapacak yönetici kadrosunun istihdam edilmesinde veya </w:t>
      </w:r>
      <w:r>
        <w:t>iş</w:t>
      </w:r>
      <w:r>
        <w:t xml:space="preserve"> akdi </w:t>
      </w:r>
      <w:r>
        <w:t>sonlanmasında</w:t>
      </w:r>
      <w:r>
        <w:t xml:space="preserve"> karar vermek,</w:t>
      </w:r>
    </w:p>
    <w:p w:rsidR="003344E6" w:rsidRDefault="00B20EC5">
      <w:pPr>
        <w:numPr>
          <w:ilvl w:val="0"/>
          <w:numId w:val="3"/>
        </w:numPr>
        <w:ind w:hanging="360"/>
      </w:pPr>
      <w:r>
        <w:t xml:space="preserve">Güvenlik Daire </w:t>
      </w:r>
      <w:r>
        <w:t>Başkanlığınca</w:t>
      </w:r>
      <w:r>
        <w:t xml:space="preserve"> güvenlik hizmetlerinde </w:t>
      </w:r>
      <w:r>
        <w:t>kullanılacak</w:t>
      </w:r>
      <w:r>
        <w:t xml:space="preserve"> olan güncel teknolojiye uygun güvenlik </w:t>
      </w:r>
      <w:proofErr w:type="gramStart"/>
      <w:r>
        <w:t>ekipmanlarının</w:t>
      </w:r>
      <w:proofErr w:type="gramEnd"/>
      <w:r>
        <w:t xml:space="preserve"> </w:t>
      </w:r>
      <w:r>
        <w:t>alınmasına</w:t>
      </w:r>
      <w:r>
        <w:t xml:space="preserve"> ve </w:t>
      </w:r>
      <w:r>
        <w:t>uygulanmasına</w:t>
      </w:r>
      <w:r>
        <w:t xml:space="preserve"> karar vermek.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Güvenlik Daire Başkanının Görev, Yetki ve Sorumlulukları:</w:t>
      </w:r>
    </w:p>
    <w:p w:rsidR="003344E6" w:rsidRDefault="00B20EC5">
      <w:pPr>
        <w:spacing w:after="186"/>
        <w:ind w:left="-5" w:hanging="10"/>
        <w:jc w:val="left"/>
      </w:pPr>
      <w:r>
        <w:rPr>
          <w:b/>
        </w:rPr>
        <w:t xml:space="preserve">Madde 12: </w:t>
      </w:r>
      <w:r>
        <w:t xml:space="preserve">Güvenlik Daire </w:t>
      </w:r>
      <w:r>
        <w:t>Başkanının</w:t>
      </w:r>
      <w:r>
        <w:t xml:space="preserve"> Görev, Yetki ve </w:t>
      </w:r>
      <w:r>
        <w:t>Sorumlulukları</w:t>
      </w:r>
      <w:r>
        <w:t xml:space="preserve"> </w:t>
      </w:r>
      <w:r>
        <w:t>şunlardır;</w:t>
      </w:r>
    </w:p>
    <w:p w:rsidR="003344E6" w:rsidRDefault="00B20EC5">
      <w:pPr>
        <w:numPr>
          <w:ilvl w:val="0"/>
          <w:numId w:val="4"/>
        </w:numPr>
        <w:ind w:hanging="360"/>
      </w:pPr>
      <w:r>
        <w:t xml:space="preserve">Güvenlik Daire </w:t>
      </w:r>
      <w:r>
        <w:t>Başkanı,</w:t>
      </w:r>
      <w:r>
        <w:t xml:space="preserve"> Üniversitenin her türlü </w:t>
      </w:r>
      <w:r>
        <w:t>güvenliğinin</w:t>
      </w:r>
      <w:r>
        <w:t xml:space="preserve"> </w:t>
      </w:r>
      <w:r>
        <w:t>sağlanmasından</w:t>
      </w:r>
      <w:r>
        <w:t xml:space="preserve"> 1’nci derece sorumludur,</w:t>
      </w:r>
    </w:p>
    <w:p w:rsidR="003344E6" w:rsidRDefault="00B20EC5">
      <w:pPr>
        <w:numPr>
          <w:ilvl w:val="0"/>
          <w:numId w:val="4"/>
        </w:numPr>
        <w:ind w:hanging="360"/>
      </w:pPr>
      <w:r>
        <w:t xml:space="preserve">Daire </w:t>
      </w:r>
      <w:r>
        <w:t>Başkanlığı</w:t>
      </w:r>
      <w:r>
        <w:t xml:space="preserve"> bünyesinde görevli tüm personelin amiridir,</w:t>
      </w:r>
    </w:p>
    <w:p w:rsidR="003344E6" w:rsidRDefault="00B20EC5">
      <w:pPr>
        <w:numPr>
          <w:ilvl w:val="0"/>
          <w:numId w:val="4"/>
        </w:numPr>
        <w:ind w:hanging="360"/>
      </w:pPr>
      <w:r>
        <w:t xml:space="preserve">Güvenlik Daire </w:t>
      </w:r>
      <w:r>
        <w:t>Başkanlığının</w:t>
      </w:r>
      <w:r>
        <w:t xml:space="preserve"> tüm görevlerinin yürütülmesini, koordinasyonunu, düzenini </w:t>
      </w:r>
      <w:r>
        <w:t>sağlamak,</w:t>
      </w:r>
    </w:p>
    <w:p w:rsidR="003344E6" w:rsidRDefault="00B20EC5">
      <w:pPr>
        <w:numPr>
          <w:ilvl w:val="0"/>
          <w:numId w:val="4"/>
        </w:numPr>
        <w:ind w:hanging="360"/>
      </w:pPr>
      <w:r>
        <w:t xml:space="preserve">Güvenlik Daire </w:t>
      </w:r>
      <w:r>
        <w:t>Başkanlığının</w:t>
      </w:r>
      <w:r>
        <w:t xml:space="preserve"> Personel idaresi, nöbet hizmetleri organizasyonu, izinler ve </w:t>
      </w:r>
      <w:r>
        <w:t>çalışma</w:t>
      </w:r>
      <w:r>
        <w:t xml:space="preserve"> </w:t>
      </w:r>
      <w:r>
        <w:t xml:space="preserve">düzeninin </w:t>
      </w:r>
      <w:r>
        <w:t>sağlanması,</w:t>
      </w:r>
      <w:r>
        <w:t xml:space="preserve"> disiplin </w:t>
      </w:r>
      <w:r>
        <w:t>işlerinin</w:t>
      </w:r>
      <w:r>
        <w:t xml:space="preserve"> takibi ve personel </w:t>
      </w:r>
      <w:r>
        <w:t>arasında</w:t>
      </w:r>
      <w:r>
        <w:t xml:space="preserve"> görev bölümü yapmak,</w:t>
      </w:r>
    </w:p>
    <w:p w:rsidR="003344E6" w:rsidRDefault="00B20EC5">
      <w:pPr>
        <w:numPr>
          <w:ilvl w:val="0"/>
          <w:numId w:val="4"/>
        </w:numPr>
        <w:ind w:hanging="360"/>
      </w:pPr>
      <w:r>
        <w:t xml:space="preserve">Güvenlik Daire </w:t>
      </w:r>
      <w:r>
        <w:t>Başkanlığını</w:t>
      </w:r>
      <w:r>
        <w:t xml:space="preserve"> ilgilendiren </w:t>
      </w:r>
      <w:r>
        <w:t>yazışmaları</w:t>
      </w:r>
      <w:r>
        <w:t xml:space="preserve"> ile ilgili gerekli </w:t>
      </w:r>
      <w:r>
        <w:t>işlemleri</w:t>
      </w:r>
      <w:r>
        <w:t xml:space="preserve"> yapmak,</w:t>
      </w:r>
    </w:p>
    <w:p w:rsidR="003344E6" w:rsidRDefault="00B20EC5">
      <w:pPr>
        <w:numPr>
          <w:ilvl w:val="0"/>
          <w:numId w:val="4"/>
        </w:numPr>
        <w:ind w:hanging="360"/>
      </w:pPr>
      <w:r>
        <w:t xml:space="preserve">Güvenlik Daire </w:t>
      </w:r>
      <w:r>
        <w:t>Başkanlığının</w:t>
      </w:r>
      <w:r>
        <w:t xml:space="preserve"> </w:t>
      </w:r>
      <w:r>
        <w:t>çalışmalarının</w:t>
      </w:r>
      <w:r>
        <w:t xml:space="preserve"> düzenli ve eksiksiz yerine getir</w:t>
      </w:r>
      <w:r>
        <w:t xml:space="preserve">ilmesi için gerekli tedbirleri almak, </w:t>
      </w:r>
    </w:p>
    <w:p w:rsidR="003344E6" w:rsidRDefault="00B20EC5">
      <w:pPr>
        <w:numPr>
          <w:ilvl w:val="0"/>
          <w:numId w:val="4"/>
        </w:numPr>
        <w:spacing w:after="637"/>
        <w:ind w:hanging="360"/>
      </w:pPr>
      <w:r>
        <w:t xml:space="preserve">Güvenlik Daire </w:t>
      </w:r>
      <w:r>
        <w:t>Başkanlığı</w:t>
      </w:r>
      <w:r>
        <w:t xml:space="preserve"> personelinin kontrol ve denetimini yapmak, görülen </w:t>
      </w:r>
      <w:r>
        <w:t>olumsuzlukları</w:t>
      </w:r>
      <w:r>
        <w:t xml:space="preserve"> ortadan </w:t>
      </w:r>
      <w:r>
        <w:t>kaldırmak</w:t>
      </w:r>
      <w:r>
        <w:t xml:space="preserve"> için gerekli önlemleri </w:t>
      </w:r>
      <w:r>
        <w:t>almaktır.</w:t>
      </w:r>
    </w:p>
    <w:p w:rsidR="003344E6" w:rsidRDefault="00B20EC5">
      <w:pPr>
        <w:spacing w:after="173" w:line="265" w:lineRule="auto"/>
        <w:ind w:left="729" w:right="720" w:hanging="10"/>
        <w:jc w:val="center"/>
      </w:pPr>
      <w:r>
        <w:rPr>
          <w:b/>
        </w:rPr>
        <w:t>Güvenlik Daire Başkan Yardımcısının Görev, Yetki ve Sorumlulukları:</w:t>
      </w:r>
    </w:p>
    <w:p w:rsidR="003344E6" w:rsidRDefault="00B20EC5">
      <w:pPr>
        <w:spacing w:after="186"/>
        <w:ind w:left="-15" w:firstLine="0"/>
      </w:pPr>
      <w:r>
        <w:rPr>
          <w:b/>
        </w:rPr>
        <w:t xml:space="preserve">Madde </w:t>
      </w:r>
      <w:r>
        <w:rPr>
          <w:b/>
        </w:rPr>
        <w:t xml:space="preserve">13: </w:t>
      </w:r>
      <w:r>
        <w:t xml:space="preserve">Güvenlik Daire </w:t>
      </w:r>
      <w:r>
        <w:t>Başkan</w:t>
      </w:r>
      <w:r>
        <w:t xml:space="preserve"> </w:t>
      </w:r>
      <w:r>
        <w:t>Yardımcısının</w:t>
      </w:r>
      <w:r>
        <w:t xml:space="preserve"> Görev ve Yetkileri </w:t>
      </w:r>
      <w:r>
        <w:t>şunlardır;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Üniversite yönetimine </w:t>
      </w:r>
      <w:r>
        <w:t>karşı</w:t>
      </w:r>
      <w:r>
        <w:t xml:space="preserve"> tüm görev ve sorumluluklar, Güvenlik Daire </w:t>
      </w:r>
      <w:r>
        <w:t>Başkanına</w:t>
      </w:r>
      <w:r>
        <w:t xml:space="preserve"> aittir.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Güvenlik Daire </w:t>
      </w:r>
      <w:r>
        <w:t>Başkan</w:t>
      </w:r>
      <w:r>
        <w:t xml:space="preserve"> </w:t>
      </w:r>
      <w:r>
        <w:t>Yardımcısı,</w:t>
      </w:r>
      <w:r>
        <w:t xml:space="preserve"> 1’nci derecede Güvenlik Daire </w:t>
      </w:r>
      <w:r>
        <w:t>Başkanına</w:t>
      </w:r>
      <w:r>
        <w:t xml:space="preserve"> sorumlu olarak ve Daire </w:t>
      </w:r>
      <w:r>
        <w:t>Başkanı</w:t>
      </w:r>
      <w:r>
        <w:t xml:space="preserve"> ile koordine içerisinde </w:t>
      </w:r>
      <w:r>
        <w:t>aşağıdaki</w:t>
      </w:r>
      <w:r>
        <w:t xml:space="preserve"> görevleri icra eder</w:t>
      </w:r>
      <w:r>
        <w:rPr>
          <w:b/>
        </w:rPr>
        <w:t>.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Güvenlik Daire </w:t>
      </w:r>
      <w:r>
        <w:t>Başkan</w:t>
      </w:r>
      <w:r>
        <w:t xml:space="preserve"> </w:t>
      </w:r>
      <w:r>
        <w:t>Yardımcısı,</w:t>
      </w:r>
      <w:r>
        <w:t xml:space="preserve"> 5188 </w:t>
      </w:r>
      <w:r>
        <w:t>sayılı</w:t>
      </w:r>
      <w:r>
        <w:t xml:space="preserve"> Özel Güvenlik Hizmetlerine Dair Kanun ile Güvenlik Hizmetlerine Dair Kanun </w:t>
      </w:r>
      <w:r>
        <w:t>Uygulamasına</w:t>
      </w:r>
      <w:r>
        <w:t xml:space="preserve"> </w:t>
      </w:r>
      <w:r>
        <w:t>İlişkin</w:t>
      </w:r>
      <w:r>
        <w:t xml:space="preserve"> </w:t>
      </w:r>
      <w:r>
        <w:t>Yönetmeliği’ne</w:t>
      </w:r>
      <w:r>
        <w:t xml:space="preserve"> </w:t>
      </w:r>
      <w:r>
        <w:t>bağlı</w:t>
      </w:r>
      <w:r>
        <w:t xml:space="preserve"> kalar</w:t>
      </w:r>
      <w:r>
        <w:t xml:space="preserve">ak, Üniversite </w:t>
      </w:r>
      <w:r>
        <w:t>mensuplarının</w:t>
      </w:r>
      <w:r>
        <w:t xml:space="preserve"> günlük </w:t>
      </w:r>
      <w:r>
        <w:t>çalışma</w:t>
      </w:r>
      <w:r>
        <w:t xml:space="preserve"> süreleri boyunca can ve mal </w:t>
      </w:r>
      <w:r>
        <w:t>güvenliğinin</w:t>
      </w:r>
      <w:r>
        <w:t xml:space="preserve"> </w:t>
      </w:r>
      <w:r>
        <w:t>sağlanması</w:t>
      </w:r>
      <w:r>
        <w:t xml:space="preserve"> ve Üniversiteye ait </w:t>
      </w:r>
      <w:r>
        <w:t>yerleşkeler</w:t>
      </w:r>
      <w:r>
        <w:t xml:space="preserve"> bina, bahçe ve alanlar ile her türlü </w:t>
      </w:r>
      <w:r>
        <w:t>taşıt,</w:t>
      </w:r>
      <w:r>
        <w:t xml:space="preserve"> malzeme ve </w:t>
      </w:r>
      <w:proofErr w:type="spellStart"/>
      <w:proofErr w:type="gramStart"/>
      <w:r>
        <w:t>ekipman’ın</w:t>
      </w:r>
      <w:proofErr w:type="spellEnd"/>
      <w:proofErr w:type="gramEnd"/>
      <w:r>
        <w:t xml:space="preserve"> kesintisiz </w:t>
      </w:r>
      <w:r>
        <w:t>korunması</w:t>
      </w:r>
      <w:r>
        <w:t xml:space="preserve"> ve </w:t>
      </w:r>
      <w:r>
        <w:t>güvenliğinin</w:t>
      </w:r>
      <w:r>
        <w:t xml:space="preserve"> </w:t>
      </w:r>
      <w:r>
        <w:t>sağlanmasında</w:t>
      </w:r>
      <w:r>
        <w:t xml:space="preserve"> Güvenlik Da</w:t>
      </w:r>
      <w:r>
        <w:t xml:space="preserve">ire </w:t>
      </w:r>
      <w:r>
        <w:t>Başkanına</w:t>
      </w:r>
      <w:r>
        <w:t xml:space="preserve"> </w:t>
      </w:r>
      <w:r>
        <w:t>karşı</w:t>
      </w:r>
      <w:r>
        <w:t xml:space="preserve"> sorumludur,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Görev </w:t>
      </w:r>
      <w:r>
        <w:t>alanı</w:t>
      </w:r>
      <w:r>
        <w:t xml:space="preserve"> içerisinde meydana gelebilecek olaylar ile ilgili genel kolluk kuvvetlerinin intikaline kadar </w:t>
      </w:r>
      <w:r>
        <w:t>sanıkları</w:t>
      </w:r>
      <w:r>
        <w:t xml:space="preserve"> yakalamak ve suç delillerini korumak için gerekli tedbirleri almak,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Üniversitede meydana gelen tüm güvenlik </w:t>
      </w:r>
      <w:r>
        <w:t>olaylarını</w:t>
      </w:r>
      <w:r>
        <w:t xml:space="preserve"> takip ederek, bu olaylarla ilgili </w:t>
      </w:r>
      <w:r>
        <w:t>alınabilecek</w:t>
      </w:r>
      <w:r>
        <w:t xml:space="preserve"> tedbirleri Güvenlik Daire </w:t>
      </w:r>
      <w:r>
        <w:t>Başkanı</w:t>
      </w:r>
      <w:r>
        <w:t xml:space="preserve"> ile birlikte planlamak,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Üniversitenin </w:t>
      </w:r>
      <w:r>
        <w:t>yerleşkelerinde</w:t>
      </w:r>
      <w:r>
        <w:t xml:space="preserve"> yer alan laboratuvar, bina ve tesisler için sabotaja, </w:t>
      </w:r>
      <w:r>
        <w:t>doğal</w:t>
      </w:r>
      <w:r>
        <w:t xml:space="preserve"> gaz </w:t>
      </w:r>
      <w:r>
        <w:t>kaçağına,</w:t>
      </w:r>
      <w:r>
        <w:t xml:space="preserve"> </w:t>
      </w:r>
      <w:r>
        <w:t>yangına,</w:t>
      </w:r>
      <w:r>
        <w:t xml:space="preserve"> </w:t>
      </w:r>
      <w:r>
        <w:t>hırsızlığa,</w:t>
      </w:r>
      <w:r>
        <w:t xml:space="preserve"> toplu eylemlere</w:t>
      </w:r>
      <w:r>
        <w:t xml:space="preserve"> </w:t>
      </w:r>
      <w:r>
        <w:t>karşı,</w:t>
      </w:r>
      <w:r>
        <w:t xml:space="preserve"> Koruma ve Güvenlik </w:t>
      </w:r>
      <w:r>
        <w:t>Planını</w:t>
      </w:r>
      <w:r>
        <w:t xml:space="preserve"> </w:t>
      </w:r>
      <w:r>
        <w:t>hazırlamak,</w:t>
      </w:r>
      <w:r>
        <w:t xml:space="preserve"> Koruma ve Güvenlik </w:t>
      </w:r>
      <w:r>
        <w:t>Planını</w:t>
      </w:r>
      <w:r>
        <w:t xml:space="preserve"> her </w:t>
      </w:r>
      <w:r>
        <w:t>yılın</w:t>
      </w:r>
      <w:r>
        <w:t xml:space="preserve"> Ocak </w:t>
      </w:r>
      <w:r>
        <w:t>ayında</w:t>
      </w:r>
      <w:r>
        <w:t xml:space="preserve"> güncellemek ve </w:t>
      </w:r>
      <w:r>
        <w:t>Rektörlüğe</w:t>
      </w:r>
      <w:r>
        <w:t xml:space="preserve"> sunulmak üzere Güvenlik Daire </w:t>
      </w:r>
      <w:r>
        <w:t>Başkanına</w:t>
      </w:r>
      <w:r>
        <w:t xml:space="preserve"> sunmak,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Üniversiteye ziyarette bulunan devlet büyükleri, yerli ve </w:t>
      </w:r>
      <w:r>
        <w:t>yabancı</w:t>
      </w:r>
      <w:r>
        <w:t xml:space="preserve"> </w:t>
      </w:r>
      <w:proofErr w:type="gramStart"/>
      <w:r>
        <w:t>misyon</w:t>
      </w:r>
      <w:proofErr w:type="gramEnd"/>
      <w:r>
        <w:t xml:space="preserve"> </w:t>
      </w:r>
      <w:r>
        <w:t>şeflerinin</w:t>
      </w:r>
      <w:r>
        <w:t xml:space="preserve"> ziyaret sürecince intikal </w:t>
      </w:r>
      <w:r>
        <w:t>güzergahı,</w:t>
      </w:r>
      <w:r>
        <w:t xml:space="preserve"> bina ve tesislerde gerekli tedbirleri almak, planlar yapmak, bu konuda mahalli genel kolluk kuvvetleri ile </w:t>
      </w:r>
      <w:r>
        <w:t>yazışma</w:t>
      </w:r>
      <w:r>
        <w:t xml:space="preserve"> yaparak koordinasyonu </w:t>
      </w:r>
      <w:r>
        <w:t>sağlamak,</w:t>
      </w:r>
      <w:r>
        <w:t xml:space="preserve"> </w:t>
      </w:r>
      <w:r>
        <w:t>hazırlanan</w:t>
      </w:r>
      <w:r>
        <w:t xml:space="preserve"> </w:t>
      </w:r>
      <w:r>
        <w:t>planları</w:t>
      </w:r>
      <w:r>
        <w:t xml:space="preserve"> Güvenlik Daire </w:t>
      </w:r>
      <w:r>
        <w:t>Başkanına</w:t>
      </w:r>
      <w:r>
        <w:t xml:space="preserve"> sunmak,</w:t>
      </w:r>
    </w:p>
    <w:p w:rsidR="003344E6" w:rsidRDefault="00B20EC5">
      <w:pPr>
        <w:numPr>
          <w:ilvl w:val="0"/>
          <w:numId w:val="5"/>
        </w:numPr>
        <w:ind w:hanging="360"/>
      </w:pPr>
      <w:r>
        <w:t>Kaymakamlık,</w:t>
      </w:r>
      <w:r>
        <w:t xml:space="preserve"> </w:t>
      </w:r>
      <w:r>
        <w:t>İlçe</w:t>
      </w:r>
      <w:r>
        <w:t xml:space="preserve"> </w:t>
      </w:r>
      <w:r>
        <w:t xml:space="preserve">Jandarma </w:t>
      </w:r>
      <w:r>
        <w:t>komutanlığı</w:t>
      </w:r>
      <w:r>
        <w:t xml:space="preserve"> ve </w:t>
      </w:r>
      <w:r>
        <w:t>İlçe</w:t>
      </w:r>
      <w:r>
        <w:t xml:space="preserve"> Emniyet </w:t>
      </w:r>
      <w:r>
        <w:t>Müdürlüğü</w:t>
      </w:r>
      <w:r>
        <w:t xml:space="preserve"> ve Güvenlik Daire </w:t>
      </w:r>
      <w:r>
        <w:t>Başkanı</w:t>
      </w:r>
      <w:r>
        <w:t xml:space="preserve"> ile birlikte koordineyi </w:t>
      </w:r>
      <w:r>
        <w:t>sağlamak,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Güvenlik Daire </w:t>
      </w:r>
      <w:r>
        <w:t>Başkanı</w:t>
      </w:r>
      <w:r>
        <w:t xml:space="preserve"> ile birlikte Güvenlik teknolojilerini </w:t>
      </w:r>
      <w:r>
        <w:t>yakından</w:t>
      </w:r>
      <w:r>
        <w:t xml:space="preserve"> takip etmek, gereken </w:t>
      </w:r>
      <w:r>
        <w:t>eğitim</w:t>
      </w:r>
      <w:r>
        <w:t xml:space="preserve"> ve kurslara </w:t>
      </w:r>
      <w:r>
        <w:t>katılarak,</w:t>
      </w:r>
      <w:r>
        <w:t xml:space="preserve"> üniversitede </w:t>
      </w:r>
      <w:r>
        <w:t>kullanılan</w:t>
      </w:r>
      <w:r>
        <w:t xml:space="preserve"> güve</w:t>
      </w:r>
      <w:r>
        <w:t xml:space="preserve">nlik teknolojilerini yeni </w:t>
      </w:r>
      <w:r>
        <w:t>gelişmelere</w:t>
      </w:r>
      <w:r>
        <w:t xml:space="preserve"> sürekli </w:t>
      </w:r>
      <w:r>
        <w:t>uygunlaştırmak</w:t>
      </w:r>
      <w:r>
        <w:t xml:space="preserve"> ve personeli bu konuda hizmet içi </w:t>
      </w:r>
      <w:r>
        <w:t>eğitimlerle</w:t>
      </w:r>
      <w:r>
        <w:t xml:space="preserve"> </w:t>
      </w:r>
      <w:r>
        <w:t>yetiştirmek,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Milli bayramlar, spor </w:t>
      </w:r>
      <w:r>
        <w:t>karşılaşmaları,</w:t>
      </w:r>
      <w:r>
        <w:t xml:space="preserve"> bahar </w:t>
      </w:r>
      <w:r>
        <w:t>şenlikleri,</w:t>
      </w:r>
      <w:r>
        <w:t xml:space="preserve"> </w:t>
      </w:r>
      <w:r>
        <w:t>açılış</w:t>
      </w:r>
      <w:r>
        <w:t xml:space="preserve"> törenleri, konferans, </w:t>
      </w:r>
      <w:proofErr w:type="gramStart"/>
      <w:r>
        <w:t>sempozyum</w:t>
      </w:r>
      <w:proofErr w:type="gramEnd"/>
      <w:r>
        <w:t xml:space="preserve"> ve </w:t>
      </w:r>
      <w:r>
        <w:t>toplantı</w:t>
      </w:r>
      <w:r>
        <w:t xml:space="preserve"> gibi her türlü kültürel etkin</w:t>
      </w:r>
      <w:r>
        <w:t>likler ile, mezuniyet törenleri gibi önemli günlerde gerekli güvenlik tedbirleri almak,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Güvenlik Daire </w:t>
      </w:r>
      <w:r>
        <w:t>Başkanı</w:t>
      </w:r>
      <w:r>
        <w:t xml:space="preserve"> ile birlikte, Personelin yönetimi, nöbet hizmetleri organizasyonu, personel izinlerini ve </w:t>
      </w:r>
      <w:r>
        <w:t>çalışma</w:t>
      </w:r>
      <w:r>
        <w:t xml:space="preserve"> düzenini </w:t>
      </w:r>
      <w:r>
        <w:t>sağlamak,</w:t>
      </w:r>
      <w:r>
        <w:t xml:space="preserve"> disiplin </w:t>
      </w:r>
      <w:r>
        <w:t>işlerinin</w:t>
      </w:r>
      <w:r>
        <w:t xml:space="preserve"> takip ede</w:t>
      </w:r>
      <w:r>
        <w:t xml:space="preserve">rek personel </w:t>
      </w:r>
      <w:r>
        <w:t>arasında</w:t>
      </w:r>
      <w:r>
        <w:t xml:space="preserve"> görev bölümünü yapmak, birimlerle ilgili </w:t>
      </w:r>
      <w:r>
        <w:t>yazışmaları</w:t>
      </w:r>
      <w:r>
        <w:t xml:space="preserve"> takip etmek ve gerekli </w:t>
      </w:r>
      <w:r>
        <w:t>yazışmaları</w:t>
      </w:r>
      <w:r>
        <w:t xml:space="preserve"> yapmak, nöbet ve vardiya saatleri çizelgelerini </w:t>
      </w:r>
      <w:r>
        <w:t>hazırlamak</w:t>
      </w:r>
      <w:r>
        <w:t xml:space="preserve"> ve </w:t>
      </w:r>
      <w:r>
        <w:t>çalışma</w:t>
      </w:r>
      <w:r>
        <w:t xml:space="preserve"> </w:t>
      </w:r>
      <w:r>
        <w:t>programını</w:t>
      </w:r>
      <w:r>
        <w:t xml:space="preserve"> düzenlemek,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Güvenlik Daire </w:t>
      </w:r>
      <w:r>
        <w:t>Başkanı</w:t>
      </w:r>
      <w:r>
        <w:t xml:space="preserve"> ile birlikte gelen (vukuat </w:t>
      </w:r>
      <w:r>
        <w:t>tut</w:t>
      </w:r>
      <w:r>
        <w:t>anakları</w:t>
      </w:r>
      <w:r>
        <w:t xml:space="preserve"> gibi ) ve giden </w:t>
      </w:r>
      <w:r>
        <w:t>evrakı</w:t>
      </w:r>
      <w:r>
        <w:t xml:space="preserve"> incelemek, </w:t>
      </w:r>
      <w:r>
        <w:t>gereğini</w:t>
      </w:r>
      <w:r>
        <w:t xml:space="preserve"> </w:t>
      </w:r>
      <w:r>
        <w:t>yazıp</w:t>
      </w:r>
      <w:r>
        <w:t xml:space="preserve"> ilgili birime iletmek,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Üniversite </w:t>
      </w:r>
      <w:r>
        <w:t>yerleşkelerinde</w:t>
      </w:r>
      <w:r>
        <w:t xml:space="preserve"> faaliyet gösteren firma </w:t>
      </w:r>
      <w:r>
        <w:t>çalışanlarından</w:t>
      </w:r>
      <w:r>
        <w:t xml:space="preserve"> kimlik </w:t>
      </w:r>
      <w:r>
        <w:t>kartı</w:t>
      </w:r>
      <w:r>
        <w:t xml:space="preserve"> düzenlenecekleri belirlemek ve bu </w:t>
      </w:r>
      <w:r>
        <w:t>çalışanlarla</w:t>
      </w:r>
      <w:r>
        <w:t xml:space="preserve"> ilgili </w:t>
      </w:r>
      <w:r>
        <w:t>evrakları</w:t>
      </w:r>
      <w:r>
        <w:t xml:space="preserve"> muhafaza etmek,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Güvenlik Daire </w:t>
      </w:r>
      <w:r>
        <w:t>Başkanı</w:t>
      </w:r>
      <w:r>
        <w:t xml:space="preserve"> ile birlikte, 5188 </w:t>
      </w:r>
      <w:r>
        <w:t>sayılı</w:t>
      </w:r>
      <w:r>
        <w:t xml:space="preserve"> Özel Güvenlik Hizmetlerine Dair Kanun’a göre personelin özlük </w:t>
      </w:r>
      <w:r>
        <w:t>işlerini</w:t>
      </w:r>
      <w:r>
        <w:t xml:space="preserve"> takip etmek, nöbet </w:t>
      </w:r>
      <w:r>
        <w:t>noktaları</w:t>
      </w:r>
      <w:r>
        <w:t xml:space="preserve"> ile ilgili talimatlar </w:t>
      </w:r>
      <w:r>
        <w:t>hazırlamak,</w:t>
      </w:r>
      <w:r>
        <w:t xml:space="preserve"> </w:t>
      </w:r>
      <w:r>
        <w:t>uygulanmasını</w:t>
      </w:r>
      <w:r>
        <w:t xml:space="preserve"> </w:t>
      </w:r>
      <w:r>
        <w:t>sağlamak</w:t>
      </w:r>
      <w:r>
        <w:t xml:space="preserve"> ve denetlemek,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Sivil savunma ve itfaiye birimlerinin görevlerini yerine getirmesine </w:t>
      </w:r>
      <w:r>
        <w:t>yardımcı</w:t>
      </w:r>
      <w:r>
        <w:t xml:space="preserve"> olmak,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yerleşkeye</w:t>
      </w:r>
      <w:r>
        <w:t xml:space="preserve"> </w:t>
      </w:r>
      <w:r>
        <w:t>giriş</w:t>
      </w:r>
      <w:r>
        <w:t xml:space="preserve"> ve </w:t>
      </w:r>
      <w:r>
        <w:t>çıkışları</w:t>
      </w:r>
      <w:r>
        <w:t xml:space="preserve"> denetim </w:t>
      </w:r>
      <w:r>
        <w:t>altında</w:t>
      </w:r>
      <w:r>
        <w:t xml:space="preserve"> tutmak, </w:t>
      </w:r>
      <w:r>
        <w:t>binaların</w:t>
      </w:r>
      <w:r>
        <w:t xml:space="preserve"> iç ve </w:t>
      </w:r>
      <w:r>
        <w:t>dış</w:t>
      </w:r>
      <w:r>
        <w:t xml:space="preserve"> emniyetini </w:t>
      </w:r>
      <w:r>
        <w:t>sağlamak,</w:t>
      </w:r>
      <w:r>
        <w:t xml:space="preserve"> </w:t>
      </w:r>
      <w:r>
        <w:t>araçların</w:t>
      </w:r>
      <w:r>
        <w:t xml:space="preserve"> </w:t>
      </w:r>
      <w:r>
        <w:t>plakasını</w:t>
      </w:r>
      <w:r>
        <w:t xml:space="preserve"> ve </w:t>
      </w:r>
      <w:r>
        <w:t>kimliğini</w:t>
      </w:r>
      <w:r>
        <w:t xml:space="preserve"> özel güvenlik görevlileri </w:t>
      </w:r>
      <w:r>
        <w:t>a</w:t>
      </w:r>
      <w:r>
        <w:t>racılığıyla</w:t>
      </w:r>
      <w:r>
        <w:t xml:space="preserve"> kontrol etmek ve deftere kaydetmek,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yerleşke</w:t>
      </w:r>
      <w:r>
        <w:t xml:space="preserve"> içerisinde düzenli devriye hizmeti </w:t>
      </w:r>
      <w:r>
        <w:t>yapılmasını</w:t>
      </w:r>
      <w:r>
        <w:t xml:space="preserve"> </w:t>
      </w:r>
      <w:r>
        <w:t>sağlayarak,</w:t>
      </w:r>
      <w:r>
        <w:t xml:space="preserve"> maddi ve manevi </w:t>
      </w:r>
      <w:r>
        <w:t>kayıplara</w:t>
      </w:r>
      <w:r>
        <w:t xml:space="preserve"> yol açabilecek </w:t>
      </w:r>
      <w:r>
        <w:t>durumları</w:t>
      </w:r>
      <w:r>
        <w:t xml:space="preserve"> önlemek,</w:t>
      </w:r>
    </w:p>
    <w:p w:rsidR="003344E6" w:rsidRDefault="00B20EC5">
      <w:pPr>
        <w:numPr>
          <w:ilvl w:val="0"/>
          <w:numId w:val="5"/>
        </w:numPr>
        <w:spacing w:after="22"/>
        <w:ind w:hanging="360"/>
      </w:pPr>
      <w:r>
        <w:t xml:space="preserve">Görev </w:t>
      </w:r>
      <w:r>
        <w:t>esnasında</w:t>
      </w:r>
      <w:r>
        <w:t xml:space="preserve"> içerden ve </w:t>
      </w:r>
      <w:r>
        <w:t>dışarıdan</w:t>
      </w:r>
      <w:r>
        <w:t xml:space="preserve"> kaynaklanabilecek her türlü</w:t>
      </w:r>
      <w:r>
        <w:t xml:space="preserve"> </w:t>
      </w:r>
      <w:r>
        <w:t>hırsızlık,</w:t>
      </w:r>
      <w:r>
        <w:t xml:space="preserve"> </w:t>
      </w:r>
      <w:r>
        <w:t>yangın</w:t>
      </w:r>
      <w:r>
        <w:t xml:space="preserve"> ve sabotajlara vb. eylemlere </w:t>
      </w:r>
      <w:r>
        <w:t>karşı</w:t>
      </w:r>
      <w:r>
        <w:t xml:space="preserve"> </w:t>
      </w:r>
      <w:r>
        <w:t>duyarlı</w:t>
      </w:r>
      <w:r>
        <w:t xml:space="preserve"> olmak ve bu sebeple </w:t>
      </w:r>
      <w:r>
        <w:t>gerektiğinde</w:t>
      </w:r>
      <w:r>
        <w:t xml:space="preserve"> adli ve önleme </w:t>
      </w:r>
      <w:r>
        <w:t>aramaları</w:t>
      </w:r>
      <w:r>
        <w:t xml:space="preserve"> </w:t>
      </w:r>
      <w:r>
        <w:t>yönetmenliğine</w:t>
      </w:r>
      <w:r>
        <w:t xml:space="preserve"> göre detektörle üst </w:t>
      </w:r>
      <w:r>
        <w:t>araması</w:t>
      </w:r>
      <w:r>
        <w:t xml:space="preserve"> </w:t>
      </w:r>
      <w:r>
        <w:t>yapılmasını</w:t>
      </w:r>
      <w:r>
        <w:t xml:space="preserve"> </w:t>
      </w:r>
      <w:r>
        <w:t>sağlamak,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binaların</w:t>
      </w:r>
      <w:r>
        <w:t xml:space="preserve"> tüm </w:t>
      </w:r>
      <w:r>
        <w:t>girişlerinde,</w:t>
      </w:r>
      <w:r>
        <w:t xml:space="preserve"> Güvenlik Daire </w:t>
      </w:r>
      <w:r>
        <w:t>Başkanı</w:t>
      </w:r>
      <w:r>
        <w:t xml:space="preserve"> </w:t>
      </w:r>
      <w:r>
        <w:t>yanında</w:t>
      </w:r>
      <w:r>
        <w:t xml:space="preserve"> Birim Amirleri </w:t>
      </w:r>
      <w:r>
        <w:t>tarafından</w:t>
      </w:r>
      <w:r>
        <w:t xml:space="preserve"> verilen görevi ile ilgili yetki ve talimatlar </w:t>
      </w:r>
      <w:r>
        <w:t>doğrultusunda</w:t>
      </w:r>
      <w:r>
        <w:t xml:space="preserve"> denetimde bulunmak ve bu konularda Güvenlik Daire </w:t>
      </w:r>
      <w:r>
        <w:t>Başkanına</w:t>
      </w:r>
      <w:r>
        <w:t xml:space="preserve"> bilgi aktarmak,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yerleşke</w:t>
      </w:r>
      <w:r>
        <w:t xml:space="preserve"> </w:t>
      </w:r>
      <w:r>
        <w:t>alanında</w:t>
      </w:r>
      <w:r>
        <w:t xml:space="preserve"> usulsüz parklara mani olmak ve trafik </w:t>
      </w:r>
      <w:r>
        <w:t>akışını</w:t>
      </w:r>
      <w:r>
        <w:t xml:space="preserve"> engell</w:t>
      </w:r>
      <w:r>
        <w:t>eyen araç sürücülerini uyarmak,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yerleşke</w:t>
      </w:r>
      <w:r>
        <w:t xml:space="preserve"> </w:t>
      </w:r>
      <w:r>
        <w:t>alanında</w:t>
      </w:r>
      <w:r>
        <w:t xml:space="preserve"> bulunan </w:t>
      </w:r>
      <w:r>
        <w:t>kişilerin</w:t>
      </w:r>
      <w:r>
        <w:t xml:space="preserve"> güvenlik ile ilgili belirlenen kurallara uygun hareket edip etmediklerini gözlemek ve kontrol etmek, aksi halleri Güvenlik Daire </w:t>
      </w:r>
      <w:r>
        <w:t>Başkanına</w:t>
      </w:r>
      <w:r>
        <w:t xml:space="preserve"> bildirmek,</w:t>
      </w:r>
    </w:p>
    <w:p w:rsidR="003344E6" w:rsidRDefault="00B20EC5">
      <w:pPr>
        <w:numPr>
          <w:ilvl w:val="0"/>
          <w:numId w:val="5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yukarı</w:t>
      </w:r>
      <w:r>
        <w:t>da</w:t>
      </w:r>
      <w:r>
        <w:t xml:space="preserve"> belirtilen konularda Güvenlik Daire </w:t>
      </w:r>
      <w:r>
        <w:t>Başkanına</w:t>
      </w:r>
      <w:r>
        <w:t xml:space="preserve"> bilgi aktarmak, </w:t>
      </w:r>
      <w:r>
        <w:t>detaylı</w:t>
      </w:r>
      <w:r>
        <w:t xml:space="preserve"> bilgileri içeren tutanak ve </w:t>
      </w:r>
      <w:r>
        <w:t>raporları</w:t>
      </w:r>
      <w:r>
        <w:t xml:space="preserve"> düzenlemek,</w:t>
      </w:r>
    </w:p>
    <w:p w:rsidR="003344E6" w:rsidRDefault="00B20EC5">
      <w:pPr>
        <w:numPr>
          <w:ilvl w:val="0"/>
          <w:numId w:val="5"/>
        </w:numPr>
        <w:spacing w:after="640"/>
        <w:ind w:hanging="360"/>
      </w:pPr>
      <w:r>
        <w:t>Bağlı</w:t>
      </w:r>
      <w:r>
        <w:t xml:space="preserve"> </w:t>
      </w:r>
      <w:r>
        <w:t>olduğu</w:t>
      </w:r>
      <w:r>
        <w:t xml:space="preserve"> </w:t>
      </w:r>
      <w:r>
        <w:t>hiyerarşi</w:t>
      </w:r>
      <w:r>
        <w:t xml:space="preserve"> içinde üst yöneticiler </w:t>
      </w:r>
      <w:r>
        <w:t>tarafından</w:t>
      </w:r>
      <w:r>
        <w:t xml:space="preserve"> verilen </w:t>
      </w:r>
      <w:r>
        <w:t>diğer</w:t>
      </w:r>
      <w:r>
        <w:t xml:space="preserve"> </w:t>
      </w:r>
      <w:r>
        <w:t>işleri</w:t>
      </w:r>
      <w:r>
        <w:t xml:space="preserve"> ve </w:t>
      </w:r>
      <w:r>
        <w:t>işlemleri</w:t>
      </w:r>
      <w:r>
        <w:t xml:space="preserve"> yapmak.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 xml:space="preserve">Güvenlik Amirinin Görev, Yetki ve </w:t>
      </w:r>
      <w:r>
        <w:rPr>
          <w:b/>
        </w:rPr>
        <w:t>Sorumlulukları:</w:t>
      </w:r>
    </w:p>
    <w:p w:rsidR="003344E6" w:rsidRDefault="00B20EC5">
      <w:pPr>
        <w:spacing w:after="11"/>
        <w:ind w:left="-15" w:firstLine="0"/>
      </w:pPr>
      <w:r>
        <w:rPr>
          <w:b/>
        </w:rPr>
        <w:t xml:space="preserve">Madde 14: </w:t>
      </w:r>
      <w:r>
        <w:t xml:space="preserve">Güvenlik Amirinin, 1’nci derecede Güvenlik Daire </w:t>
      </w:r>
      <w:r>
        <w:t>Başkanı</w:t>
      </w:r>
      <w:r>
        <w:t xml:space="preserve"> ve Güvenlik Daire </w:t>
      </w:r>
      <w:r>
        <w:t>Başkan</w:t>
      </w:r>
      <w:r>
        <w:t xml:space="preserve"> </w:t>
      </w:r>
    </w:p>
    <w:p w:rsidR="003344E6" w:rsidRDefault="00B20EC5">
      <w:pPr>
        <w:spacing w:after="186"/>
        <w:ind w:left="-15" w:firstLine="0"/>
      </w:pPr>
      <w:r>
        <w:t>Yardımcısına</w:t>
      </w:r>
      <w:r>
        <w:t xml:space="preserve"> sorumlu olarak ve Daire </w:t>
      </w:r>
      <w:r>
        <w:t>Başkanı</w:t>
      </w:r>
      <w:r>
        <w:t xml:space="preserve"> </w:t>
      </w:r>
      <w:r>
        <w:t>Yardımcısı</w:t>
      </w:r>
      <w:r>
        <w:t xml:space="preserve"> ile koordine içerisindeki görevleri </w:t>
      </w:r>
      <w:r>
        <w:t>şunlardır;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5188 </w:t>
      </w:r>
      <w:r>
        <w:t>sayılı</w:t>
      </w:r>
      <w:r>
        <w:t xml:space="preserve"> Özel Güvenlik Hizmetlerine Dair </w:t>
      </w:r>
      <w:r>
        <w:t xml:space="preserve">Kanun </w:t>
      </w:r>
      <w:proofErr w:type="gramStart"/>
      <w:r>
        <w:t>ile,</w:t>
      </w:r>
      <w:proofErr w:type="gramEnd"/>
      <w:r>
        <w:t xml:space="preserve"> bu kanunun </w:t>
      </w:r>
      <w:r>
        <w:t>uygulamasına</w:t>
      </w:r>
      <w:r>
        <w:t xml:space="preserve"> </w:t>
      </w:r>
      <w:r>
        <w:t>İlişkin</w:t>
      </w:r>
      <w:r>
        <w:t xml:space="preserve"> </w:t>
      </w:r>
      <w:r>
        <w:t>Yönetmeliği’ne</w:t>
      </w:r>
      <w:r>
        <w:t xml:space="preserve"> </w:t>
      </w:r>
      <w:r>
        <w:t>bağlı</w:t>
      </w:r>
      <w:r>
        <w:t xml:space="preserve"> kalarak, Üniversite </w:t>
      </w:r>
      <w:r>
        <w:t>mensuplarının</w:t>
      </w:r>
      <w:r>
        <w:t xml:space="preserve"> günlük </w:t>
      </w:r>
      <w:r>
        <w:t>çalışma</w:t>
      </w:r>
      <w:r>
        <w:t xml:space="preserve"> süreleri boyunca can ve mal </w:t>
      </w:r>
      <w:r>
        <w:t>güvenliği</w:t>
      </w:r>
      <w:r>
        <w:t xml:space="preserve"> ile, Üniversiteye ait </w:t>
      </w:r>
      <w:r>
        <w:t>yerleşkeler</w:t>
      </w:r>
      <w:r>
        <w:t xml:space="preserve"> bina, bahçe ve alanlar ile her türlü </w:t>
      </w:r>
      <w:r>
        <w:t>taşıt,</w:t>
      </w:r>
      <w:r>
        <w:t xml:space="preserve"> malzeme ve </w:t>
      </w:r>
      <w:r>
        <w:t>ekipmanın</w:t>
      </w:r>
      <w:r>
        <w:t xml:space="preserve"> kesintisiz </w:t>
      </w:r>
      <w:r>
        <w:t>korunması</w:t>
      </w:r>
      <w:r>
        <w:t xml:space="preserve"> ve </w:t>
      </w:r>
      <w:r>
        <w:t>güvenliğini</w:t>
      </w:r>
      <w:r>
        <w:t xml:space="preserve"> </w:t>
      </w:r>
      <w:r>
        <w:t>sağlamak,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Üniversitede meydana gelebilecek </w:t>
      </w:r>
      <w:r>
        <w:t>olaylarını</w:t>
      </w:r>
      <w:r>
        <w:t xml:space="preserve"> takip etmek, bu olaylarla ilgili </w:t>
      </w:r>
      <w:r>
        <w:t>alınabilecek</w:t>
      </w:r>
      <w:r>
        <w:t xml:space="preserve"> tedbirleri planlamak ve Güvenlik Daire </w:t>
      </w:r>
      <w:r>
        <w:t>Başkanlığına</w:t>
      </w:r>
      <w:r>
        <w:t xml:space="preserve"> sunmak,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 </w:t>
      </w:r>
      <w:r>
        <w:t>alanı</w:t>
      </w:r>
      <w:r>
        <w:t xml:space="preserve"> içerisinde meydana gelebilecek olaylar ile ilgi</w:t>
      </w:r>
      <w:r>
        <w:t xml:space="preserve">li genel kolluk kuvvetlerinin intikaline kadar, </w:t>
      </w:r>
      <w:r>
        <w:t>sanıkları</w:t>
      </w:r>
      <w:r>
        <w:t xml:space="preserve"> yakalamak ve suç delillerini korumak için gerekli tedbirleri almak,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Üniversiteye ziyarette bulunacak devlet büyükleri, yerli ve </w:t>
      </w:r>
      <w:r>
        <w:t>yabancı</w:t>
      </w:r>
      <w:r>
        <w:t xml:space="preserve"> </w:t>
      </w:r>
      <w:proofErr w:type="gramStart"/>
      <w:r>
        <w:t>misyon</w:t>
      </w:r>
      <w:proofErr w:type="gramEnd"/>
      <w:r>
        <w:t xml:space="preserve"> </w:t>
      </w:r>
      <w:r>
        <w:t>şeflerinin</w:t>
      </w:r>
      <w:r>
        <w:t xml:space="preserve"> ziyaret sürecince, bina ve tesislerde gerekl</w:t>
      </w:r>
      <w:r>
        <w:t xml:space="preserve">i tedbirleri almak, planlar yapmak, bu konuda mahalli genel kolluk kuvvetleri ile koordinasyonu </w:t>
      </w:r>
      <w:r>
        <w:t>sağlamak,</w:t>
      </w:r>
      <w:r>
        <w:t xml:space="preserve"> </w:t>
      </w:r>
      <w:r>
        <w:t>hazırlanan</w:t>
      </w:r>
      <w:r>
        <w:t xml:space="preserve"> </w:t>
      </w:r>
      <w:r>
        <w:t>planları</w:t>
      </w:r>
      <w:r>
        <w:t xml:space="preserve"> Güvenlik Daire </w:t>
      </w:r>
      <w:r>
        <w:t>Başkanlığına</w:t>
      </w:r>
      <w:r>
        <w:t xml:space="preserve"> sunmak,</w:t>
      </w:r>
    </w:p>
    <w:p w:rsidR="003344E6" w:rsidRDefault="00B20EC5">
      <w:pPr>
        <w:numPr>
          <w:ilvl w:val="0"/>
          <w:numId w:val="6"/>
        </w:numPr>
        <w:ind w:hanging="360"/>
      </w:pPr>
      <w:r>
        <w:t>VİP</w:t>
      </w:r>
      <w:r>
        <w:t xml:space="preserve"> Personel, Misafir ve Ziyaretçileri </w:t>
      </w:r>
      <w:r>
        <w:t>karşılayarak,</w:t>
      </w:r>
      <w:r>
        <w:t xml:space="preserve"> ilgili </w:t>
      </w:r>
      <w:r>
        <w:t>kişileri</w:t>
      </w:r>
      <w:r>
        <w:t xml:space="preserve"> bilgilendirmek ve refakat</w:t>
      </w:r>
      <w:r>
        <w:t xml:space="preserve"> edilmesini </w:t>
      </w:r>
      <w:r>
        <w:t>sağlamak,</w:t>
      </w:r>
    </w:p>
    <w:p w:rsidR="003344E6" w:rsidRDefault="00B20EC5">
      <w:pPr>
        <w:numPr>
          <w:ilvl w:val="0"/>
          <w:numId w:val="6"/>
        </w:numPr>
        <w:spacing w:after="11"/>
        <w:ind w:hanging="360"/>
      </w:pPr>
      <w:r>
        <w:t>Kaymakamlık,</w:t>
      </w:r>
      <w:r>
        <w:t xml:space="preserve"> </w:t>
      </w:r>
      <w:r>
        <w:t>İlçe</w:t>
      </w:r>
      <w:r>
        <w:t xml:space="preserve"> Jandarma </w:t>
      </w:r>
      <w:r>
        <w:t>Komutanlığı,</w:t>
      </w:r>
      <w:r>
        <w:t xml:space="preserve"> </w:t>
      </w:r>
      <w:r>
        <w:t>İlçe</w:t>
      </w:r>
      <w:r>
        <w:t xml:space="preserve"> Emniyet </w:t>
      </w:r>
      <w:r>
        <w:t>Müdürlüğü,</w:t>
      </w:r>
      <w:r>
        <w:t xml:space="preserve"> Güvenlik Daire </w:t>
      </w:r>
      <w:r>
        <w:t>Başkanı</w:t>
      </w:r>
      <w:r>
        <w:t xml:space="preserve"> ve Daire </w:t>
      </w:r>
    </w:p>
    <w:p w:rsidR="003344E6" w:rsidRDefault="00B20EC5">
      <w:pPr>
        <w:ind w:left="360" w:firstLine="0"/>
      </w:pPr>
      <w:r>
        <w:t>Başkan</w:t>
      </w:r>
      <w:r>
        <w:t xml:space="preserve"> </w:t>
      </w:r>
      <w:r>
        <w:t>Yardımcısı</w:t>
      </w:r>
      <w:r>
        <w:t xml:space="preserve"> ile birlikte koordineyi </w:t>
      </w:r>
      <w:r>
        <w:t>sağlamak,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Güvenlik Daire </w:t>
      </w:r>
      <w:r>
        <w:t>Başkanı</w:t>
      </w:r>
      <w:r>
        <w:t xml:space="preserve"> ve Daire </w:t>
      </w:r>
      <w:r>
        <w:t>Başkan</w:t>
      </w:r>
      <w:r>
        <w:t xml:space="preserve"> </w:t>
      </w:r>
      <w:r>
        <w:t>Yardımcısı</w:t>
      </w:r>
      <w:r>
        <w:t xml:space="preserve"> ile birlikte Güvenlik teknolojilerini </w:t>
      </w:r>
      <w:r>
        <w:t>yakından</w:t>
      </w:r>
      <w:r>
        <w:t xml:space="preserve"> takip etmek, gereken </w:t>
      </w:r>
      <w:r>
        <w:t>eğitim</w:t>
      </w:r>
      <w:r>
        <w:t xml:space="preserve"> ve kurslara </w:t>
      </w:r>
      <w:r>
        <w:t>katılarak,</w:t>
      </w:r>
      <w:r>
        <w:t xml:space="preserve"> üniversitede </w:t>
      </w:r>
      <w:r>
        <w:t>kullanılan</w:t>
      </w:r>
      <w:r>
        <w:t xml:space="preserve"> güvenlik teknolojilerini yeni </w:t>
      </w:r>
      <w:r>
        <w:t>gelişmelere</w:t>
      </w:r>
      <w:r>
        <w:t xml:space="preserve"> sürekli </w:t>
      </w:r>
      <w:r>
        <w:t>uygunlaştırmak</w:t>
      </w:r>
      <w:r>
        <w:t xml:space="preserve"> ve personeli bu konuda hizmet içi </w:t>
      </w:r>
      <w:r>
        <w:t>eğitimlerle</w:t>
      </w:r>
      <w:r>
        <w:t xml:space="preserve"> </w:t>
      </w:r>
      <w:r>
        <w:t>yetiştirmek,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Milli Bayramlar, spor </w:t>
      </w:r>
      <w:r>
        <w:t>karşılaşmaları,</w:t>
      </w:r>
      <w:r>
        <w:t xml:space="preserve"> bahar </w:t>
      </w:r>
      <w:r>
        <w:t>şenlikleri,</w:t>
      </w:r>
      <w:r>
        <w:t xml:space="preserve"> </w:t>
      </w:r>
      <w:r>
        <w:t>açılış</w:t>
      </w:r>
      <w:r>
        <w:t xml:space="preserve"> törenleri, konferans, </w:t>
      </w:r>
      <w:proofErr w:type="gramStart"/>
      <w:r>
        <w:t>sempozyum</w:t>
      </w:r>
      <w:proofErr w:type="gramEnd"/>
      <w:r>
        <w:t xml:space="preserve"> ve </w:t>
      </w:r>
      <w:r>
        <w:t>toplantı</w:t>
      </w:r>
      <w:r>
        <w:t xml:space="preserve"> gibi her türlü kültürel etkinlikler ile, mezuniyet törenleri gibi önemli günlerde gerekli güvenlik önlemlerini planlamak ve uygulamak,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Görevi </w:t>
      </w:r>
      <w:r>
        <w:t>esnasın</w:t>
      </w:r>
      <w:r>
        <w:t>da,</w:t>
      </w:r>
      <w:r>
        <w:t xml:space="preserve"> personelin yönetimi, nöbet ve devriye hizmetleri organizasyonu, personel izinlerini ve </w:t>
      </w:r>
      <w:r>
        <w:t>çalışma</w:t>
      </w:r>
      <w:r>
        <w:t xml:space="preserve"> düzenini </w:t>
      </w:r>
      <w:r>
        <w:t>sağlamak,</w:t>
      </w:r>
      <w:r>
        <w:t xml:space="preserve"> 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Görevi </w:t>
      </w:r>
      <w:r>
        <w:t>esnasında,</w:t>
      </w:r>
      <w:r>
        <w:t xml:space="preserve"> personelin disiplinli </w:t>
      </w:r>
      <w:r>
        <w:t>çalışmasını</w:t>
      </w:r>
      <w:r>
        <w:t xml:space="preserve"> </w:t>
      </w:r>
      <w:r>
        <w:t>sağlamak,</w:t>
      </w:r>
      <w:r>
        <w:t xml:space="preserve"> görev bölümü yapmak, </w:t>
      </w:r>
      <w:r>
        <w:t>diğer</w:t>
      </w:r>
      <w:r>
        <w:t xml:space="preserve"> birimlerle koordinasyon kurmak, nöbet ve vardiya</w:t>
      </w:r>
      <w:r>
        <w:t xml:space="preserve"> saatleri çizelgelerini </w:t>
      </w:r>
      <w:r>
        <w:t>hazırlamak</w:t>
      </w:r>
      <w:r>
        <w:t xml:space="preserve"> ve </w:t>
      </w:r>
      <w:r>
        <w:t>çalışma</w:t>
      </w:r>
      <w:r>
        <w:t xml:space="preserve"> </w:t>
      </w:r>
      <w:r>
        <w:t>programını</w:t>
      </w:r>
      <w:r>
        <w:t xml:space="preserve"> düzenlemek,</w:t>
      </w:r>
    </w:p>
    <w:p w:rsidR="003344E6" w:rsidRDefault="00B20EC5">
      <w:pPr>
        <w:numPr>
          <w:ilvl w:val="0"/>
          <w:numId w:val="6"/>
        </w:numPr>
        <w:spacing w:after="182"/>
        <w:ind w:hanging="360"/>
      </w:pPr>
      <w:r>
        <w:t xml:space="preserve">Güvenlik Personelinin </w:t>
      </w:r>
      <w:r>
        <w:t>performansı</w:t>
      </w:r>
      <w:r>
        <w:t xml:space="preserve"> ile ilgili, Güvenlik Daire </w:t>
      </w:r>
      <w:r>
        <w:t>Başkanı</w:t>
      </w:r>
      <w:r>
        <w:t xml:space="preserve"> ve Daire </w:t>
      </w:r>
      <w:r>
        <w:t>Başkan</w:t>
      </w:r>
      <w:r>
        <w:t xml:space="preserve"> </w:t>
      </w:r>
      <w:r>
        <w:t>Yardımcısına</w:t>
      </w:r>
      <w:r>
        <w:t xml:space="preserve"> bilgi vermek, </w:t>
      </w:r>
    </w:p>
    <w:p w:rsidR="003344E6" w:rsidRDefault="00B20EC5">
      <w:pPr>
        <w:numPr>
          <w:ilvl w:val="0"/>
          <w:numId w:val="6"/>
        </w:numPr>
        <w:spacing w:after="279"/>
        <w:ind w:hanging="360"/>
      </w:pPr>
      <w:r>
        <w:t xml:space="preserve">Devriyenin, günlük olarak </w:t>
      </w:r>
      <w:r>
        <w:t>planlı</w:t>
      </w:r>
      <w:r>
        <w:t xml:space="preserve"> ve </w:t>
      </w:r>
      <w:r>
        <w:t>plansız</w:t>
      </w:r>
      <w:r>
        <w:t xml:space="preserve"> </w:t>
      </w:r>
      <w:r>
        <w:t>yapılmasını</w:t>
      </w:r>
      <w:r>
        <w:t xml:space="preserve"> </w:t>
      </w:r>
      <w:r>
        <w:t>sağlamak,</w:t>
      </w:r>
      <w:r>
        <w:t xml:space="preserve"> </w:t>
      </w:r>
      <w:r>
        <w:t>yapılan</w:t>
      </w:r>
      <w:r>
        <w:t xml:space="preserve"> </w:t>
      </w:r>
      <w:r>
        <w:t xml:space="preserve">Devriye kontrolleri </w:t>
      </w:r>
      <w:r>
        <w:t>sonrasında,</w:t>
      </w:r>
      <w:r>
        <w:t xml:space="preserve"> Devriye Turu </w:t>
      </w:r>
      <w:r>
        <w:t>Raporlarını</w:t>
      </w:r>
      <w:r>
        <w:t xml:space="preserve"> incelemek ve tespit edilen </w:t>
      </w:r>
      <w:r>
        <w:t>konuları</w:t>
      </w:r>
      <w:r>
        <w:t xml:space="preserve"> Güvenlik Daire </w:t>
      </w:r>
      <w:r>
        <w:t>Başkanlığına</w:t>
      </w:r>
      <w:r>
        <w:t xml:space="preserve"> sunmak,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Güvenlik Personelinin, görev </w:t>
      </w:r>
      <w:r>
        <w:t>noktalarını</w:t>
      </w:r>
      <w:r>
        <w:t xml:space="preserve"> belirlemek, sevk ve idare etmek, </w:t>
      </w:r>
    </w:p>
    <w:p w:rsidR="003344E6" w:rsidRDefault="00B20EC5">
      <w:pPr>
        <w:numPr>
          <w:ilvl w:val="0"/>
          <w:numId w:val="6"/>
        </w:numPr>
        <w:spacing w:after="258"/>
        <w:ind w:hanging="360"/>
      </w:pPr>
      <w:r>
        <w:t xml:space="preserve">Güvenlik Personelinin, disiplin ve talimat </w:t>
      </w:r>
      <w:r>
        <w:t>dışı</w:t>
      </w:r>
      <w:r>
        <w:t xml:space="preserve"> </w:t>
      </w:r>
      <w:r>
        <w:t>uygu</w:t>
      </w:r>
      <w:r>
        <w:t>lamalarını</w:t>
      </w:r>
      <w:r>
        <w:t xml:space="preserve"> raporlayarak, Güvenlik Daire </w:t>
      </w:r>
      <w:r>
        <w:t>Başkanlığına</w:t>
      </w:r>
      <w:r>
        <w:t xml:space="preserve"> sunmak,</w:t>
      </w:r>
    </w:p>
    <w:p w:rsidR="003344E6" w:rsidRDefault="00B20EC5">
      <w:pPr>
        <w:numPr>
          <w:ilvl w:val="0"/>
          <w:numId w:val="6"/>
        </w:numPr>
        <w:spacing w:after="258"/>
        <w:ind w:hanging="360"/>
      </w:pPr>
      <w:r>
        <w:t xml:space="preserve">Güvenlik </w:t>
      </w:r>
      <w:r>
        <w:t>noktalarında</w:t>
      </w:r>
      <w:r>
        <w:t xml:space="preserve"> </w:t>
      </w:r>
      <w:r>
        <w:t>kullanılan,</w:t>
      </w:r>
      <w:r>
        <w:t xml:space="preserve"> telsiz, telefon, bilgisayar, x-ray </w:t>
      </w:r>
      <w:r>
        <w:t>cihazı,</w:t>
      </w:r>
      <w:r>
        <w:t xml:space="preserve"> el feneri, metal ve el </w:t>
      </w:r>
      <w:proofErr w:type="spellStart"/>
      <w:r>
        <w:t>dedektörü</w:t>
      </w:r>
      <w:proofErr w:type="spellEnd"/>
      <w:r>
        <w:t xml:space="preserve"> vb. tüm araç ve gereçlerin, denetimlerini yaparak faal olarak </w:t>
      </w:r>
      <w:r>
        <w:t>bulundurulmasını</w:t>
      </w:r>
      <w:r>
        <w:t xml:space="preserve"> </w:t>
      </w:r>
      <w:r>
        <w:t>sağlam</w:t>
      </w:r>
      <w:r>
        <w:t>ak,</w:t>
      </w:r>
      <w:r>
        <w:t xml:space="preserve"> tespit edilen </w:t>
      </w:r>
      <w:r>
        <w:t>aksaklıkları,</w:t>
      </w:r>
      <w:r>
        <w:t xml:space="preserve"> Güvenlik Daire </w:t>
      </w:r>
      <w:r>
        <w:t>Başkanlığına</w:t>
      </w:r>
      <w:r>
        <w:t xml:space="preserve"> bildirmek, </w:t>
      </w:r>
    </w:p>
    <w:p w:rsidR="003344E6" w:rsidRDefault="00B20EC5">
      <w:pPr>
        <w:numPr>
          <w:ilvl w:val="0"/>
          <w:numId w:val="6"/>
        </w:numPr>
        <w:spacing w:after="439"/>
        <w:ind w:hanging="360"/>
      </w:pPr>
      <w:r>
        <w:t xml:space="preserve">Görev </w:t>
      </w:r>
      <w:r>
        <w:t>noktalarında</w:t>
      </w:r>
      <w:r>
        <w:t xml:space="preserve"> </w:t>
      </w:r>
      <w:r>
        <w:t>kullanılacak,</w:t>
      </w:r>
      <w:r>
        <w:t xml:space="preserve"> güvenlik </w:t>
      </w:r>
      <w:r>
        <w:t>teçhizatlarını</w:t>
      </w:r>
      <w:r>
        <w:t xml:space="preserve"> ve </w:t>
      </w:r>
      <w:r>
        <w:t>diğer</w:t>
      </w:r>
      <w:r>
        <w:t xml:space="preserve"> </w:t>
      </w:r>
      <w:r>
        <w:t>kırtasiye</w:t>
      </w:r>
      <w:r>
        <w:t xml:space="preserve"> vb. malzeme </w:t>
      </w:r>
      <w:r>
        <w:t>ihtiyaçlarını</w:t>
      </w:r>
      <w:r>
        <w:t xml:space="preserve"> belirleyerek, Güvenlik Daire </w:t>
      </w:r>
      <w:r>
        <w:t>Başkanlığına</w:t>
      </w:r>
      <w:r>
        <w:t xml:space="preserve"> sunmak,</w:t>
      </w:r>
    </w:p>
    <w:p w:rsidR="003344E6" w:rsidRDefault="00B20EC5">
      <w:pPr>
        <w:numPr>
          <w:ilvl w:val="0"/>
          <w:numId w:val="6"/>
        </w:numPr>
        <w:spacing w:after="258"/>
        <w:ind w:hanging="360"/>
      </w:pPr>
      <w:r>
        <w:t xml:space="preserve">Güvenlik Personelinin, </w:t>
      </w:r>
      <w:r>
        <w:t>kılık</w:t>
      </w:r>
      <w:r>
        <w:t xml:space="preserve"> </w:t>
      </w:r>
      <w:r>
        <w:t>kıyafetlerinin</w:t>
      </w:r>
      <w:r>
        <w:t xml:space="preserve"> </w:t>
      </w:r>
      <w:r>
        <w:t>yönetmeliğe</w:t>
      </w:r>
      <w:r>
        <w:t xml:space="preserve"> uygun </w:t>
      </w:r>
      <w:r>
        <w:t>olmasını</w:t>
      </w:r>
      <w:r>
        <w:t xml:space="preserve"> </w:t>
      </w:r>
      <w:r>
        <w:t>sağlamak</w:t>
      </w:r>
      <w:r>
        <w:t xml:space="preserve"> ve </w:t>
      </w:r>
      <w:r>
        <w:t>teçhizatlarını</w:t>
      </w:r>
      <w:r>
        <w:t xml:space="preserve"> kontrol ederek eksiklikleri tamamlamak,</w:t>
      </w:r>
    </w:p>
    <w:p w:rsidR="003344E6" w:rsidRDefault="00B20EC5">
      <w:pPr>
        <w:numPr>
          <w:ilvl w:val="0"/>
          <w:numId w:val="6"/>
        </w:numPr>
        <w:spacing w:after="258"/>
        <w:ind w:hanging="360"/>
      </w:pPr>
      <w:r>
        <w:t xml:space="preserve">Kamera </w:t>
      </w:r>
      <w:r>
        <w:t>İzleme</w:t>
      </w:r>
      <w:r>
        <w:t xml:space="preserve"> Merkezinde bulunan, tüm sistemlerin </w:t>
      </w:r>
      <w:r>
        <w:t>kullanılmasını</w:t>
      </w:r>
      <w:r>
        <w:t xml:space="preserve"> bilmek, </w:t>
      </w:r>
      <w:r>
        <w:t>cihazların</w:t>
      </w:r>
      <w:r>
        <w:t xml:space="preserve"> </w:t>
      </w:r>
      <w:r>
        <w:t>çalışır</w:t>
      </w:r>
      <w:r>
        <w:t xml:space="preserve"> vaziyette </w:t>
      </w:r>
      <w:r>
        <w:t>bulunmasını</w:t>
      </w:r>
      <w:r>
        <w:t xml:space="preserve"> </w:t>
      </w:r>
      <w:r>
        <w:t>sağlamak,</w:t>
      </w:r>
      <w:r>
        <w:t xml:space="preserve"> CCTV Güvenlik Görevlisi</w:t>
      </w:r>
      <w:r>
        <w:t xml:space="preserve">ni kontrol etmek, kameralardan Kampüs genelini izlemek, </w:t>
      </w:r>
      <w:r>
        <w:t>aksaklıkları,</w:t>
      </w:r>
      <w:r>
        <w:t xml:space="preserve"> </w:t>
      </w:r>
      <w:r>
        <w:t>olayları</w:t>
      </w:r>
      <w:r>
        <w:t xml:space="preserve"> tespit etmek,</w:t>
      </w:r>
    </w:p>
    <w:p w:rsidR="003344E6" w:rsidRDefault="00B20EC5">
      <w:pPr>
        <w:numPr>
          <w:ilvl w:val="0"/>
          <w:numId w:val="6"/>
        </w:numPr>
        <w:spacing w:after="275"/>
        <w:ind w:hanging="360"/>
      </w:pPr>
      <w:r>
        <w:t xml:space="preserve">Gelen (vukuat </w:t>
      </w:r>
      <w:r>
        <w:t>tutanakları</w:t>
      </w:r>
      <w:r>
        <w:t xml:space="preserve"> gibi) ve giden </w:t>
      </w:r>
      <w:r>
        <w:t>evrakı</w:t>
      </w:r>
      <w:r>
        <w:t xml:space="preserve"> incelemek, </w:t>
      </w:r>
      <w:r>
        <w:t>gereğini</w:t>
      </w:r>
      <w:r>
        <w:t xml:space="preserve"> </w:t>
      </w:r>
      <w:r>
        <w:t>yapıp</w:t>
      </w:r>
      <w:r>
        <w:t xml:space="preserve"> ilgili birime iletmek,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Üniversite </w:t>
      </w:r>
      <w:r>
        <w:t>yerleşkelerinde,</w:t>
      </w:r>
      <w:r>
        <w:t xml:space="preserve"> faaliyet gösteren </w:t>
      </w:r>
      <w:r>
        <w:t>işletme,</w:t>
      </w:r>
      <w:r>
        <w:t xml:space="preserve"> firma </w:t>
      </w:r>
      <w:r>
        <w:t>çalış</w:t>
      </w:r>
      <w:r>
        <w:t>anlarından</w:t>
      </w:r>
      <w:r>
        <w:t xml:space="preserve"> kimlik </w:t>
      </w:r>
      <w:r>
        <w:t>kartı</w:t>
      </w:r>
      <w:r>
        <w:t xml:space="preserve"> düzenlenecekleri belirlemek ve bu </w:t>
      </w:r>
      <w:r>
        <w:t>çalışanlarla</w:t>
      </w:r>
      <w:r>
        <w:t xml:space="preserve"> ilgili </w:t>
      </w:r>
      <w:r>
        <w:t>evrakları</w:t>
      </w:r>
      <w:r>
        <w:t xml:space="preserve"> muhafaza etmek,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5188 </w:t>
      </w:r>
      <w:r>
        <w:t>sayılı</w:t>
      </w:r>
      <w:r>
        <w:t xml:space="preserve"> Özel Güvenlik Hizmetlerine Dair Kanun’a göre, personelin özlük </w:t>
      </w:r>
      <w:r>
        <w:t>işlerini</w:t>
      </w:r>
      <w:r>
        <w:t xml:space="preserve"> takip etmek, görev ile ilgili </w:t>
      </w:r>
      <w:r>
        <w:t>talimatların</w:t>
      </w:r>
      <w:r>
        <w:t xml:space="preserve"> </w:t>
      </w:r>
      <w:r>
        <w:t>uygulanmasını</w:t>
      </w:r>
      <w:r>
        <w:t xml:space="preserve"> </w:t>
      </w:r>
      <w:r>
        <w:t>sağlamak,</w:t>
      </w:r>
    </w:p>
    <w:p w:rsidR="003344E6" w:rsidRDefault="00B20EC5">
      <w:pPr>
        <w:numPr>
          <w:ilvl w:val="0"/>
          <w:numId w:val="6"/>
        </w:numPr>
        <w:ind w:hanging="360"/>
      </w:pPr>
      <w:r>
        <w:t>S</w:t>
      </w:r>
      <w:r>
        <w:t xml:space="preserve">ivil savunma ve </w:t>
      </w:r>
      <w:r>
        <w:t>diğer</w:t>
      </w:r>
      <w:r>
        <w:t xml:space="preserve"> tüm birimlerin görevlerini yerine getirmesine </w:t>
      </w:r>
      <w:r>
        <w:t>yardımcı</w:t>
      </w:r>
      <w:r>
        <w:t xml:space="preserve"> olmak,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yerleşkeye</w:t>
      </w:r>
      <w:r>
        <w:t xml:space="preserve"> </w:t>
      </w:r>
      <w:r>
        <w:t>giriş</w:t>
      </w:r>
      <w:r>
        <w:t xml:space="preserve"> ve </w:t>
      </w:r>
      <w:r>
        <w:t>çıkışları</w:t>
      </w:r>
      <w:r>
        <w:t xml:space="preserve"> denetim </w:t>
      </w:r>
      <w:r>
        <w:t>altında</w:t>
      </w:r>
      <w:r>
        <w:t xml:space="preserve"> tutmak,  gelen </w:t>
      </w:r>
      <w:r>
        <w:t>araçların</w:t>
      </w:r>
      <w:r>
        <w:t xml:space="preserve"> </w:t>
      </w:r>
      <w:r>
        <w:t>plakasını</w:t>
      </w:r>
      <w:r>
        <w:t xml:space="preserve"> ve gelen ziyaretçilerin kimlik bilgilerinin kontrol edilmesini ve ziyaretçi </w:t>
      </w:r>
      <w:r>
        <w:t>kayıt</w:t>
      </w:r>
      <w:r>
        <w:t xml:space="preserve"> defterine kaydedilmesini </w:t>
      </w:r>
      <w:r>
        <w:t>sağlamak,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 </w:t>
      </w:r>
      <w:r>
        <w:t>esnasında,</w:t>
      </w:r>
      <w:r>
        <w:t xml:space="preserve"> </w:t>
      </w:r>
      <w:r>
        <w:t>yerleşke</w:t>
      </w:r>
      <w:r>
        <w:t xml:space="preserve"> içerisinde ve tüm bloklarda, devriye hizmeti </w:t>
      </w:r>
      <w:r>
        <w:t>yapılmasını</w:t>
      </w:r>
      <w:r>
        <w:t xml:space="preserve"> </w:t>
      </w:r>
      <w:r>
        <w:t>sağlayarak,</w:t>
      </w:r>
      <w:r>
        <w:t xml:space="preserve"> maddi ve manevi </w:t>
      </w:r>
      <w:r>
        <w:t>kayıplara</w:t>
      </w:r>
      <w:r>
        <w:t xml:space="preserve"> yol açabilecek </w:t>
      </w:r>
      <w:r>
        <w:t>du</w:t>
      </w:r>
      <w:r>
        <w:t>rumları</w:t>
      </w:r>
      <w:r>
        <w:t xml:space="preserve"> önlemek ve </w:t>
      </w:r>
      <w:r>
        <w:t>yapılan</w:t>
      </w:r>
      <w:r>
        <w:t xml:space="preserve"> </w:t>
      </w:r>
      <w:r>
        <w:t>işler</w:t>
      </w:r>
      <w:r>
        <w:t xml:space="preserve"> </w:t>
      </w:r>
      <w:r>
        <w:t>hakkında</w:t>
      </w:r>
      <w:r>
        <w:t xml:space="preserve"> Güvenlik Daire </w:t>
      </w:r>
      <w:r>
        <w:t>Başkanlığına</w:t>
      </w:r>
      <w:r>
        <w:t xml:space="preserve"> bilgi vermek,</w:t>
      </w:r>
    </w:p>
    <w:p w:rsidR="003344E6" w:rsidRDefault="00B20EC5">
      <w:pPr>
        <w:numPr>
          <w:ilvl w:val="0"/>
          <w:numId w:val="6"/>
        </w:numPr>
        <w:ind w:hanging="360"/>
      </w:pPr>
      <w:r>
        <w:t>Yangın</w:t>
      </w:r>
      <w:r>
        <w:t xml:space="preserve"> merdivenlerinin </w:t>
      </w:r>
      <w:r>
        <w:t>boş</w:t>
      </w:r>
      <w:r>
        <w:t xml:space="preserve"> ve her an </w:t>
      </w:r>
      <w:r>
        <w:t>kullanıma</w:t>
      </w:r>
      <w:r>
        <w:t xml:space="preserve"> uygun </w:t>
      </w:r>
      <w:r>
        <w:t>bulundurulmasını</w:t>
      </w:r>
      <w:r>
        <w:t xml:space="preserve"> </w:t>
      </w:r>
      <w:r>
        <w:t>sağlamak,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 </w:t>
      </w:r>
      <w:r>
        <w:t>esnasında</w:t>
      </w:r>
      <w:r>
        <w:t xml:space="preserve"> içerden ve </w:t>
      </w:r>
      <w:r>
        <w:t>dışarıdan</w:t>
      </w:r>
      <w:r>
        <w:t xml:space="preserve"> kaynaklanabilecek her türlü terör, </w:t>
      </w:r>
      <w:r>
        <w:t>hırsızlık,</w:t>
      </w:r>
      <w:r>
        <w:t xml:space="preserve"> </w:t>
      </w:r>
      <w:r>
        <w:t>yangın,</w:t>
      </w:r>
      <w:r>
        <w:t xml:space="preserve"> s</w:t>
      </w:r>
      <w:r>
        <w:t xml:space="preserve">u </w:t>
      </w:r>
      <w:r>
        <w:t>baskını,</w:t>
      </w:r>
      <w:r>
        <w:t xml:space="preserve"> sabotajlara vb. eylemlere </w:t>
      </w:r>
      <w:r>
        <w:t>karşı</w:t>
      </w:r>
      <w:r>
        <w:t xml:space="preserve"> </w:t>
      </w:r>
      <w:r>
        <w:t>duyarlı</w:t>
      </w:r>
      <w:r>
        <w:t xml:space="preserve"> olmak,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 </w:t>
      </w:r>
      <w:r>
        <w:t>esnasında,</w:t>
      </w:r>
      <w:r>
        <w:t xml:space="preserve"> </w:t>
      </w:r>
      <w:r>
        <w:t>yerleşke</w:t>
      </w:r>
      <w:r>
        <w:t xml:space="preserve"> </w:t>
      </w:r>
      <w:r>
        <w:t>alanı</w:t>
      </w:r>
      <w:r>
        <w:t xml:space="preserve"> ve </w:t>
      </w:r>
      <w:r>
        <w:t>yakın</w:t>
      </w:r>
      <w:r>
        <w:t xml:space="preserve"> çevresindeki usulsüz parklara mani olmak ve trafik </w:t>
      </w:r>
      <w:r>
        <w:t>akışını</w:t>
      </w:r>
      <w:r>
        <w:t xml:space="preserve"> engelleyen araç sürücülerini uyarmak,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yerleşke</w:t>
      </w:r>
      <w:r>
        <w:t xml:space="preserve"> </w:t>
      </w:r>
      <w:r>
        <w:t>alanında</w:t>
      </w:r>
      <w:r>
        <w:t xml:space="preserve"> bulunan </w:t>
      </w:r>
      <w:r>
        <w:t>kişilerin</w:t>
      </w:r>
      <w:r>
        <w:t xml:space="preserve"> güvenlik ile ilgili belirlenen kurallara uygun hareket edip etmediklerini gözlemlemek, kontrol etmek ve aksi hallere engel olmak,</w:t>
      </w:r>
    </w:p>
    <w:p w:rsidR="003344E6" w:rsidRDefault="00B20EC5">
      <w:pPr>
        <w:numPr>
          <w:ilvl w:val="0"/>
          <w:numId w:val="6"/>
        </w:numPr>
        <w:ind w:hanging="360"/>
      </w:pPr>
      <w:r>
        <w:t xml:space="preserve">Görev </w:t>
      </w:r>
      <w:r>
        <w:t>esnasında</w:t>
      </w:r>
      <w:r>
        <w:t xml:space="preserve"> </w:t>
      </w:r>
      <w:r>
        <w:t>yukarıda</w:t>
      </w:r>
      <w:r>
        <w:t xml:space="preserve"> belirtilen konularda, </w:t>
      </w:r>
      <w:r>
        <w:t>detaylı</w:t>
      </w:r>
      <w:r>
        <w:t xml:space="preserve"> bilgileri içeren tutanak ve </w:t>
      </w:r>
      <w:r>
        <w:t>raporları</w:t>
      </w:r>
      <w:r>
        <w:t xml:space="preserve"> düzenlemek, Güvenlik Daire </w:t>
      </w:r>
      <w:r>
        <w:t>Başka</w:t>
      </w:r>
      <w:r>
        <w:t>nlığına</w:t>
      </w:r>
      <w:r>
        <w:t xml:space="preserve"> sunmak,</w:t>
      </w:r>
    </w:p>
    <w:p w:rsidR="003344E6" w:rsidRDefault="00B20EC5">
      <w:pPr>
        <w:numPr>
          <w:ilvl w:val="0"/>
          <w:numId w:val="6"/>
        </w:numPr>
        <w:spacing w:after="880"/>
        <w:ind w:hanging="360"/>
      </w:pPr>
      <w:r>
        <w:t>Bağlı</w:t>
      </w:r>
      <w:r>
        <w:t xml:space="preserve"> </w:t>
      </w:r>
      <w:r>
        <w:t>olduğu</w:t>
      </w:r>
      <w:r>
        <w:t xml:space="preserve"> </w:t>
      </w:r>
      <w:r>
        <w:t>hiyerarşi</w:t>
      </w:r>
      <w:r>
        <w:t xml:space="preserve"> içinde, Güvenlik Daire </w:t>
      </w:r>
      <w:r>
        <w:t>Başkanlığı</w:t>
      </w:r>
      <w:r>
        <w:t xml:space="preserve"> </w:t>
      </w:r>
      <w:r>
        <w:t>tarafından</w:t>
      </w:r>
      <w:r>
        <w:t xml:space="preserve"> verilen </w:t>
      </w:r>
      <w:r>
        <w:t>diğer</w:t>
      </w:r>
      <w:r>
        <w:t xml:space="preserve"> </w:t>
      </w:r>
      <w:r>
        <w:t>işleri</w:t>
      </w:r>
      <w:r>
        <w:t xml:space="preserve"> ve </w:t>
      </w:r>
      <w:r>
        <w:t>işlemleri</w:t>
      </w:r>
      <w:r>
        <w:t xml:space="preserve"> yapmak.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Özel Güvenlik Görevlilerinin görev, yetki ve sorumlulukları:</w:t>
      </w:r>
    </w:p>
    <w:p w:rsidR="003344E6" w:rsidRDefault="00B20EC5">
      <w:pPr>
        <w:spacing w:after="186"/>
        <w:ind w:left="-15" w:firstLine="0"/>
      </w:pPr>
      <w:r>
        <w:rPr>
          <w:b/>
        </w:rPr>
        <w:t xml:space="preserve">Madde 15: </w:t>
      </w:r>
      <w:r>
        <w:t xml:space="preserve">Özel Güvenlik Görevlilerinin genel olarak görev ve yetkileri </w:t>
      </w:r>
      <w:r>
        <w:t>şunlardır:</w:t>
      </w:r>
    </w:p>
    <w:p w:rsidR="003344E6" w:rsidRDefault="00B20EC5">
      <w:pPr>
        <w:numPr>
          <w:ilvl w:val="0"/>
          <w:numId w:val="7"/>
        </w:numPr>
        <w:ind w:hanging="360"/>
      </w:pPr>
      <w:r>
        <w:t>Çalışma</w:t>
      </w:r>
      <w:r>
        <w:t xml:space="preserve"> </w:t>
      </w:r>
      <w:r>
        <w:t>noktalarındaki</w:t>
      </w:r>
      <w:r>
        <w:t xml:space="preserve"> nöbet </w:t>
      </w:r>
      <w:r>
        <w:t>talimatlarına</w:t>
      </w:r>
      <w:r>
        <w:t xml:space="preserve"> uymak ve buna göre hareket etmek,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Nöbet hizmetinde </w:t>
      </w:r>
      <w:r>
        <w:t>kullanılan</w:t>
      </w:r>
      <w:r>
        <w:t xml:space="preserve"> malzeme, teçhizat ve </w:t>
      </w:r>
      <w:r>
        <w:t>eşyaların</w:t>
      </w:r>
      <w:r>
        <w:t xml:space="preserve"> her zaman </w:t>
      </w:r>
      <w:r>
        <w:t>çalışır</w:t>
      </w:r>
      <w:r>
        <w:t xml:space="preserve"> vaziyette </w:t>
      </w:r>
      <w:r>
        <w:t>olmasını</w:t>
      </w:r>
      <w:r>
        <w:t xml:space="preserve"> </w:t>
      </w:r>
      <w:r>
        <w:t>sağlamak,</w:t>
      </w:r>
      <w:r>
        <w:t xml:space="preserve"> t</w:t>
      </w:r>
      <w:r>
        <w:t xml:space="preserve">elefonu ve telsizi, </w:t>
      </w:r>
      <w:r>
        <w:t>amacına</w:t>
      </w:r>
      <w:r>
        <w:t xml:space="preserve"> uygun kullanarak, gereksiz </w:t>
      </w:r>
      <w:r>
        <w:t>konuşmalar</w:t>
      </w:r>
      <w:r>
        <w:t xml:space="preserve"> yapmamak, </w:t>
      </w:r>
      <w:r>
        <w:t>konuşmaları</w:t>
      </w:r>
      <w:r>
        <w:t xml:space="preserve"> </w:t>
      </w:r>
      <w:r>
        <w:t>başkalarının</w:t>
      </w:r>
      <w:r>
        <w:t xml:space="preserve"> </w:t>
      </w:r>
      <w:r>
        <w:t>dinleyebileceğini</w:t>
      </w:r>
      <w:r>
        <w:t xml:space="preserve"> </w:t>
      </w:r>
      <w:r>
        <w:t>düşünerek</w:t>
      </w:r>
      <w:r>
        <w:t xml:space="preserve"> gizlilik </w:t>
      </w:r>
      <w:r>
        <w:t>esasına</w:t>
      </w:r>
      <w:r>
        <w:t xml:space="preserve"> uymak,</w:t>
      </w:r>
    </w:p>
    <w:p w:rsidR="003344E6" w:rsidRDefault="00B20EC5">
      <w:pPr>
        <w:numPr>
          <w:ilvl w:val="0"/>
          <w:numId w:val="7"/>
        </w:numPr>
        <w:ind w:hanging="360"/>
      </w:pPr>
      <w:proofErr w:type="gramStart"/>
      <w:r>
        <w:t xml:space="preserve">Görev </w:t>
      </w:r>
      <w:r>
        <w:t>alanında,</w:t>
      </w:r>
      <w:r>
        <w:t xml:space="preserve"> can ve mal </w:t>
      </w:r>
      <w:r>
        <w:t>güvenliğinin</w:t>
      </w:r>
      <w:r>
        <w:t xml:space="preserve"> </w:t>
      </w:r>
      <w:r>
        <w:t>sağlanması,</w:t>
      </w:r>
      <w:r>
        <w:t xml:space="preserve"> suç </w:t>
      </w:r>
      <w:r>
        <w:t>işlenmesinin</w:t>
      </w:r>
      <w:r>
        <w:t xml:space="preserve"> önlenmesi, </w:t>
      </w:r>
      <w:r>
        <w:t>taşınması</w:t>
      </w:r>
      <w:r>
        <w:t xml:space="preserve"> ve </w:t>
      </w:r>
      <w:r>
        <w:t>bulundurul</w:t>
      </w:r>
      <w:r>
        <w:t>ması</w:t>
      </w:r>
      <w:r>
        <w:t xml:space="preserve"> </w:t>
      </w:r>
      <w:r>
        <w:t>yasaklanmış</w:t>
      </w:r>
      <w:r>
        <w:t xml:space="preserve"> her türlü silah, </w:t>
      </w:r>
      <w:r>
        <w:t>patlayıcı</w:t>
      </w:r>
      <w:r>
        <w:t xml:space="preserve"> madde veya </w:t>
      </w:r>
      <w:r>
        <w:t>eşyanın</w:t>
      </w:r>
      <w:r>
        <w:t xml:space="preserve"> tespit edilmesi </w:t>
      </w:r>
      <w:r>
        <w:t>amacıyla</w:t>
      </w:r>
      <w:r>
        <w:t xml:space="preserve"> </w:t>
      </w:r>
      <w:r>
        <w:t>güvenliğini</w:t>
      </w:r>
      <w:r>
        <w:t xml:space="preserve"> </w:t>
      </w:r>
      <w:r>
        <w:t>sağladığı</w:t>
      </w:r>
      <w:r>
        <w:t xml:space="preserve"> alana girmek isteyenleri </w:t>
      </w:r>
      <w:r>
        <w:t>duyarlı</w:t>
      </w:r>
      <w:r>
        <w:t xml:space="preserve"> </w:t>
      </w:r>
      <w:r>
        <w:t>kapıdan</w:t>
      </w:r>
      <w:r>
        <w:t xml:space="preserve"> geçirmek, üstlerini Adli ve Önleme </w:t>
      </w:r>
      <w:r>
        <w:t>Aramaları</w:t>
      </w:r>
      <w:r>
        <w:t xml:space="preserve"> </w:t>
      </w:r>
      <w:r>
        <w:t>Yönetmeliği’ne</w:t>
      </w:r>
      <w:r>
        <w:t xml:space="preserve"> göre detektörle aramak, ziyaretçilerin </w:t>
      </w:r>
      <w:r>
        <w:t>giriş</w:t>
      </w:r>
      <w:r>
        <w:t xml:space="preserve"> </w:t>
      </w:r>
      <w:r>
        <w:t xml:space="preserve">ve </w:t>
      </w:r>
      <w:r>
        <w:t>çıkışlarını</w:t>
      </w:r>
      <w:r>
        <w:t xml:space="preserve"> </w:t>
      </w:r>
      <w:r>
        <w:t>kayıt</w:t>
      </w:r>
      <w:r>
        <w:t xml:space="preserve"> </w:t>
      </w:r>
      <w:r>
        <w:t>altına</w:t>
      </w:r>
      <w:r>
        <w:t xml:space="preserve"> almak, </w:t>
      </w:r>
      <w:r>
        <w:t>öğrencilerin</w:t>
      </w:r>
      <w:r>
        <w:t xml:space="preserve"> kimlik kontrolünü yapmak, konulan kurallara </w:t>
      </w:r>
      <w:r>
        <w:t>uymalarını</w:t>
      </w:r>
      <w:r>
        <w:t xml:space="preserve"> temin etmek ve uygulamak,</w:t>
      </w:r>
      <w:proofErr w:type="gramEnd"/>
    </w:p>
    <w:p w:rsidR="003344E6" w:rsidRDefault="00B20EC5">
      <w:pPr>
        <w:numPr>
          <w:ilvl w:val="0"/>
          <w:numId w:val="7"/>
        </w:numPr>
        <w:ind w:hanging="360"/>
      </w:pPr>
      <w:r>
        <w:t xml:space="preserve">Görev </w:t>
      </w:r>
      <w:r>
        <w:t>alanı</w:t>
      </w:r>
      <w:r>
        <w:t xml:space="preserve"> içerisinde </w:t>
      </w:r>
      <w:r>
        <w:t>işlenecek</w:t>
      </w:r>
      <w:r>
        <w:t xml:space="preserve"> olan </w:t>
      </w:r>
      <w:r>
        <w:t>suçları</w:t>
      </w:r>
      <w:r>
        <w:t xml:space="preserve"> yönetime ve genel kolluk kuvvetlerine bildirmek, genel kolluk kuvvetlerinin olay yerine intikaline kadar varsa </w:t>
      </w:r>
      <w:r>
        <w:t>şüphelileri</w:t>
      </w:r>
      <w:r>
        <w:t xml:space="preserve"> tespit etmek, gözetim </w:t>
      </w:r>
      <w:r>
        <w:t>altında</w:t>
      </w:r>
      <w:r>
        <w:t xml:space="preserve"> bulundurmak ve suç delillerini korumak için gerekli tedbirleri almak,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Güvenlik daire </w:t>
      </w:r>
      <w:r>
        <w:t>başkanlığınca</w:t>
      </w:r>
      <w:r>
        <w:t xml:space="preserve"> ver</w:t>
      </w:r>
      <w:r>
        <w:t xml:space="preserve">ilen görev ve </w:t>
      </w:r>
      <w:r>
        <w:t>talimatları</w:t>
      </w:r>
      <w:r>
        <w:t xml:space="preserve"> takip etmek, gerekli denetim ve kontrolleri yapmak, bu konuda tüm </w:t>
      </w:r>
      <w:r>
        <w:t>raporları</w:t>
      </w:r>
      <w:r>
        <w:t xml:space="preserve"> ilgili amirlere aktarmak,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Girilmesi kayda </w:t>
      </w:r>
      <w:r>
        <w:t>bağlı</w:t>
      </w:r>
      <w:r>
        <w:t xml:space="preserve"> yerlere, yetkili </w:t>
      </w:r>
      <w:r>
        <w:t>olmayanların</w:t>
      </w:r>
      <w:r>
        <w:t xml:space="preserve"> </w:t>
      </w:r>
      <w:r>
        <w:t>girişini</w:t>
      </w:r>
      <w:r>
        <w:t xml:space="preserve"> engellemek,</w:t>
      </w:r>
    </w:p>
    <w:p w:rsidR="003344E6" w:rsidRDefault="00B20EC5">
      <w:pPr>
        <w:numPr>
          <w:ilvl w:val="0"/>
          <w:numId w:val="7"/>
        </w:numPr>
        <w:ind w:hanging="360"/>
      </w:pPr>
      <w:r>
        <w:t>Çalışma</w:t>
      </w:r>
      <w:r>
        <w:t xml:space="preserve"> saatleri içerisinde </w:t>
      </w:r>
      <w:r>
        <w:t>giriş</w:t>
      </w:r>
      <w:r>
        <w:t xml:space="preserve"> kontrollerini Ünivers</w:t>
      </w:r>
      <w:r>
        <w:t xml:space="preserve">ite </w:t>
      </w:r>
      <w:r>
        <w:t>Rektörlüğünce</w:t>
      </w:r>
      <w:r>
        <w:t xml:space="preserve"> </w:t>
      </w:r>
      <w:r>
        <w:t>alınan</w:t>
      </w:r>
      <w:r>
        <w:t xml:space="preserve"> kararlara uygun olarak </w:t>
      </w:r>
      <w:r>
        <w:t>gerçekleştirmek</w:t>
      </w:r>
      <w:r>
        <w:t xml:space="preserve"> ve bu hususta </w:t>
      </w:r>
      <w:r>
        <w:t>hazırlanacak</w:t>
      </w:r>
      <w:r>
        <w:t xml:space="preserve"> talimat çerçevesinde yürütmek,</w:t>
      </w:r>
    </w:p>
    <w:p w:rsidR="003344E6" w:rsidRDefault="00B20EC5">
      <w:pPr>
        <w:numPr>
          <w:ilvl w:val="0"/>
          <w:numId w:val="7"/>
        </w:numPr>
        <w:ind w:hanging="360"/>
      </w:pPr>
      <w:r>
        <w:t>Çalışma</w:t>
      </w:r>
      <w:r>
        <w:t xml:space="preserve"> saatleri </w:t>
      </w:r>
      <w:r>
        <w:t>dışında</w:t>
      </w:r>
      <w:r>
        <w:t xml:space="preserve"> gelen </w:t>
      </w:r>
      <w:r>
        <w:t>çalışanların</w:t>
      </w:r>
      <w:r>
        <w:t xml:space="preserve"> </w:t>
      </w:r>
      <w:r>
        <w:t>verilmiş</w:t>
      </w:r>
      <w:r>
        <w:t xml:space="preserve"> izinler çerçevesinde (veya yönetimin uygun </w:t>
      </w:r>
      <w:r>
        <w:t>gördüğü</w:t>
      </w:r>
      <w:r>
        <w:t xml:space="preserve"> </w:t>
      </w:r>
      <w:r>
        <w:t>şekilde</w:t>
      </w:r>
      <w:r>
        <w:t xml:space="preserve"> ) kontrollü olarak ilg</w:t>
      </w:r>
      <w:r>
        <w:t xml:space="preserve">ili bölümlere </w:t>
      </w:r>
      <w:r>
        <w:t>alınmalarını</w:t>
      </w:r>
      <w:r>
        <w:t xml:space="preserve"> temin etmek,</w:t>
      </w:r>
    </w:p>
    <w:p w:rsidR="003344E6" w:rsidRDefault="00B20EC5">
      <w:pPr>
        <w:numPr>
          <w:ilvl w:val="0"/>
          <w:numId w:val="7"/>
        </w:numPr>
        <w:ind w:hanging="360"/>
      </w:pPr>
      <w:r>
        <w:t>Öğrenciler,</w:t>
      </w:r>
      <w:r>
        <w:t xml:space="preserve"> </w:t>
      </w:r>
      <w:r>
        <w:t>çalışanlar,</w:t>
      </w:r>
      <w:r>
        <w:t xml:space="preserve"> ziyaretçiler ve müstecir </w:t>
      </w:r>
      <w:r>
        <w:t>çalışanları</w:t>
      </w:r>
      <w:r>
        <w:t xml:space="preserve"> </w:t>
      </w:r>
      <w:r>
        <w:t>tarafından</w:t>
      </w:r>
      <w:r>
        <w:t xml:space="preserve"> mevcut </w:t>
      </w:r>
      <w:r>
        <w:t>demirbaşlara,</w:t>
      </w:r>
      <w:r>
        <w:t xml:space="preserve"> araç gereçlere, binalara, tesislere </w:t>
      </w:r>
      <w:proofErr w:type="spellStart"/>
      <w:r>
        <w:t>v.s</w:t>
      </w:r>
      <w:proofErr w:type="spellEnd"/>
      <w:r>
        <w:t xml:space="preserve">. </w:t>
      </w:r>
      <w:r>
        <w:t>diğer</w:t>
      </w:r>
      <w:r>
        <w:t xml:space="preserve"> tüm alanlara zarar verilmesini engellemek,</w:t>
      </w:r>
    </w:p>
    <w:p w:rsidR="003344E6" w:rsidRDefault="00B20EC5">
      <w:pPr>
        <w:numPr>
          <w:ilvl w:val="0"/>
          <w:numId w:val="7"/>
        </w:numPr>
        <w:ind w:hanging="360"/>
      </w:pPr>
      <w:r>
        <w:t>Çeşitli</w:t>
      </w:r>
      <w:r>
        <w:t xml:space="preserve"> görevleri yapan (temizlik</w:t>
      </w:r>
      <w:r>
        <w:t xml:space="preserve">, teknik, </w:t>
      </w:r>
      <w:r>
        <w:t>toptancı,</w:t>
      </w:r>
      <w:r>
        <w:t xml:space="preserve"> </w:t>
      </w:r>
      <w:r>
        <w:t>inşaat</w:t>
      </w:r>
      <w:r>
        <w:t xml:space="preserve"> malzemesi, kargo, nakliyeci, mal teslimini yapan firmalar </w:t>
      </w:r>
      <w:proofErr w:type="spellStart"/>
      <w:r>
        <w:t>v.b</w:t>
      </w:r>
      <w:proofErr w:type="spellEnd"/>
      <w:r>
        <w:t xml:space="preserve">.) tüm yüklenicilerin Üniversiteye ait hiçbir </w:t>
      </w:r>
      <w:r>
        <w:t>şeye</w:t>
      </w:r>
      <w:r>
        <w:t xml:space="preserve"> zarar vermemelerini, huzur, disiplin ve </w:t>
      </w:r>
      <w:r>
        <w:t>asayişi</w:t>
      </w:r>
      <w:r>
        <w:t xml:space="preserve"> </w:t>
      </w:r>
      <w:r>
        <w:t>bozmamalarını</w:t>
      </w:r>
      <w:r>
        <w:t xml:space="preserve"> </w:t>
      </w:r>
      <w:r>
        <w:t>sağlamak,</w:t>
      </w:r>
      <w:r>
        <w:t xml:space="preserve"> </w:t>
      </w:r>
      <w:r>
        <w:t>çalışanlara</w:t>
      </w:r>
      <w:r>
        <w:t xml:space="preserve"> yönelik disipline </w:t>
      </w:r>
      <w:r>
        <w:t>uymalarını</w:t>
      </w:r>
      <w:r>
        <w:t xml:space="preserve"> </w:t>
      </w:r>
      <w:r>
        <w:t>sağlamak,</w:t>
      </w:r>
      <w:r>
        <w:t xml:space="preserve"> aksine hareket edenleri tespit etmek ve uyarmak, bu hususlarda yönetime bilgi aktarmak,</w:t>
      </w:r>
    </w:p>
    <w:p w:rsidR="003344E6" w:rsidRDefault="00B20EC5">
      <w:pPr>
        <w:numPr>
          <w:ilvl w:val="0"/>
          <w:numId w:val="7"/>
        </w:numPr>
        <w:spacing w:after="22"/>
        <w:ind w:hanging="360"/>
      </w:pPr>
      <w:r>
        <w:t xml:space="preserve">Binalarda içeriden ve </w:t>
      </w:r>
      <w:r>
        <w:t>dışarıdan</w:t>
      </w:r>
      <w:r>
        <w:t xml:space="preserve"> kaynaklanabilecek her türlü sabotaja </w:t>
      </w:r>
      <w:r>
        <w:t>karşı</w:t>
      </w:r>
      <w:r>
        <w:t xml:space="preserve"> dikkatli ve </w:t>
      </w:r>
      <w:r>
        <w:t>duyarlı</w:t>
      </w:r>
      <w:r>
        <w:t xml:space="preserve"> olmak, bu sebeple gerekli denetimleri yapmak, önlemleri almak, </w:t>
      </w:r>
      <w:r>
        <w:t>şüpheli</w:t>
      </w:r>
      <w:r>
        <w:t xml:space="preserve"> </w:t>
      </w:r>
      <w:r>
        <w:t>durumları</w:t>
      </w:r>
      <w:r>
        <w:t xml:space="preserve"> yönetime ve </w:t>
      </w:r>
      <w:r>
        <w:t>gerektiğinde</w:t>
      </w:r>
      <w:r>
        <w:t xml:space="preserve"> genel kolluk kuvvetlerine bildirmek,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Görev </w:t>
      </w:r>
      <w:r>
        <w:t>alanında</w:t>
      </w:r>
      <w:r>
        <w:t xml:space="preserve"> terk </w:t>
      </w:r>
      <w:r>
        <w:t>edilmiş</w:t>
      </w:r>
      <w:r>
        <w:t xml:space="preserve"> ve </w:t>
      </w:r>
      <w:r>
        <w:t>bulunmuş</w:t>
      </w:r>
      <w:r>
        <w:t xml:space="preserve"> </w:t>
      </w:r>
      <w:r>
        <w:t>eşyayı,</w:t>
      </w:r>
      <w:r>
        <w:t xml:space="preserve"> herhangi bir tehdit unsuru yok ise tutanakla emanete almak, bulunan </w:t>
      </w:r>
      <w:r>
        <w:t>kayıp</w:t>
      </w:r>
      <w:r>
        <w:t xml:space="preserve"> </w:t>
      </w:r>
      <w:r>
        <w:t>eşyaların</w:t>
      </w:r>
      <w:r>
        <w:t xml:space="preserve"> ilgililere teslimini </w:t>
      </w:r>
      <w:r>
        <w:t>gerçekleştirmek,</w:t>
      </w:r>
      <w:r>
        <w:t xml:space="preserve"> </w:t>
      </w:r>
    </w:p>
    <w:p w:rsidR="003344E6" w:rsidRDefault="00B20EC5">
      <w:pPr>
        <w:numPr>
          <w:ilvl w:val="0"/>
          <w:numId w:val="7"/>
        </w:numPr>
        <w:ind w:hanging="360"/>
      </w:pPr>
      <w:r>
        <w:t>Kampu</w:t>
      </w:r>
      <w:r>
        <w:t xml:space="preserve">s içinde ve çevresinde düzenli devriye (talimatlarla)hizmeti yaparak, maddi ve manevi </w:t>
      </w:r>
      <w:r>
        <w:t>kayıplara</w:t>
      </w:r>
      <w:r>
        <w:t xml:space="preserve"> yol açabilecek hadiseleri yetkililere iletmek,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Vukuu bulacak </w:t>
      </w:r>
      <w:r>
        <w:t>olağanüstü</w:t>
      </w:r>
      <w:r>
        <w:t xml:space="preserve"> </w:t>
      </w:r>
      <w:r>
        <w:t>hallerde(Yangın,</w:t>
      </w:r>
      <w:r>
        <w:t xml:space="preserve"> Su </w:t>
      </w:r>
      <w:r>
        <w:t>baskını,</w:t>
      </w:r>
      <w:r>
        <w:t xml:space="preserve"> </w:t>
      </w:r>
      <w:r>
        <w:t>Fırtına,</w:t>
      </w:r>
      <w:r>
        <w:t xml:space="preserve"> Deprem, </w:t>
      </w:r>
      <w:proofErr w:type="spellStart"/>
      <w:r>
        <w:t>v.b</w:t>
      </w:r>
      <w:proofErr w:type="spellEnd"/>
      <w:r>
        <w:t>.) ilk müdahalede bulunmak, yetkililerc</w:t>
      </w:r>
      <w:r>
        <w:t xml:space="preserve">e </w:t>
      </w:r>
      <w:proofErr w:type="spellStart"/>
      <w:r>
        <w:t>öngörülmüşkendi</w:t>
      </w:r>
      <w:proofErr w:type="spellEnd"/>
      <w:r>
        <w:t xml:space="preserve"> can emniyetini de dikkate alarak kurtarmak için rehberlik hizmetlerini yapmak,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Üniversitede görevli personel ve </w:t>
      </w:r>
      <w:r>
        <w:t>öğrencilerin</w:t>
      </w:r>
      <w:r>
        <w:t xml:space="preserve"> yönetimin </w:t>
      </w:r>
      <w:r>
        <w:t>belirlediği</w:t>
      </w:r>
      <w:r>
        <w:t xml:space="preserve"> nizama uygun hareket edip etmediklerini devriyelerle tespit etmek, görev </w:t>
      </w:r>
      <w:r>
        <w:t>alanı</w:t>
      </w:r>
      <w:r>
        <w:t xml:space="preserve"> içerisinde </w:t>
      </w:r>
      <w:r>
        <w:t>ş</w:t>
      </w:r>
      <w:r>
        <w:t>üpheli</w:t>
      </w:r>
      <w:r>
        <w:t xml:space="preserve"> </w:t>
      </w:r>
      <w:r>
        <w:t>gördüğü</w:t>
      </w:r>
      <w:r>
        <w:t xml:space="preserve"> </w:t>
      </w:r>
      <w:r>
        <w:t>aracı</w:t>
      </w:r>
      <w:r>
        <w:t xml:space="preserve"> veya </w:t>
      </w:r>
      <w:r>
        <w:t>kişileri</w:t>
      </w:r>
      <w:r>
        <w:t xml:space="preserve"> takip ederek, Güvenlik 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</w:t>
      </w:r>
      <w:proofErr w:type="spellStart"/>
      <w:r>
        <w:t>Amiri’ne</w:t>
      </w:r>
      <w:proofErr w:type="spellEnd"/>
      <w:r>
        <w:t xml:space="preserve"> haber vermek,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Görev </w:t>
      </w:r>
      <w:r>
        <w:t>alanında,</w:t>
      </w:r>
      <w:r>
        <w:t xml:space="preserve"> </w:t>
      </w:r>
      <w:r>
        <w:t>haklarında</w:t>
      </w:r>
      <w:r>
        <w:t xml:space="preserve"> yakalama, tutuklama veya </w:t>
      </w:r>
      <w:proofErr w:type="gramStart"/>
      <w:r>
        <w:t>mahkumiyet</w:t>
      </w:r>
      <w:proofErr w:type="gramEnd"/>
      <w:r>
        <w:t xml:space="preserve"> </w:t>
      </w:r>
      <w:r>
        <w:t>kararı</w:t>
      </w:r>
      <w:r>
        <w:t xml:space="preserve"> bulunan </w:t>
      </w:r>
      <w:r>
        <w:t>kişileri</w:t>
      </w:r>
      <w:r>
        <w:t xml:space="preserve"> </w:t>
      </w:r>
      <w:r>
        <w:t xml:space="preserve">yakalamak ve arama yapmak, Genel Kolluk Kuvvetlerine derhal bildirmek </w:t>
      </w:r>
      <w:r>
        <w:t>şartıyla,</w:t>
      </w:r>
      <w:r>
        <w:t xml:space="preserve"> aramalar </w:t>
      </w:r>
      <w:r>
        <w:t>sırasında</w:t>
      </w:r>
      <w:r>
        <w:t xml:space="preserve"> suç </w:t>
      </w:r>
      <w:r>
        <w:t>teşkil</w:t>
      </w:r>
      <w:r>
        <w:t xml:space="preserve"> eden veya delil olabilecek ya da suç </w:t>
      </w:r>
      <w:r>
        <w:t>teşkil</w:t>
      </w:r>
      <w:r>
        <w:t xml:space="preserve"> etmekle birlikte tehlike </w:t>
      </w:r>
      <w:r>
        <w:t>doğurabilecek</w:t>
      </w:r>
      <w:r>
        <w:t xml:space="preserve"> </w:t>
      </w:r>
      <w:r>
        <w:t>eşyayı</w:t>
      </w:r>
      <w:r>
        <w:t xml:space="preserve"> emanete almak,</w:t>
      </w:r>
    </w:p>
    <w:p w:rsidR="003344E6" w:rsidRDefault="00B20EC5">
      <w:pPr>
        <w:numPr>
          <w:ilvl w:val="0"/>
          <w:numId w:val="7"/>
        </w:numPr>
        <w:ind w:hanging="360"/>
      </w:pPr>
      <w:proofErr w:type="gramStart"/>
      <w:r>
        <w:t>Yerleşke</w:t>
      </w:r>
      <w:r>
        <w:t xml:space="preserve"> içinde </w:t>
      </w:r>
      <w:r>
        <w:t>asayiş,</w:t>
      </w:r>
      <w:r>
        <w:t xml:space="preserve"> nizam ve </w:t>
      </w:r>
      <w:r>
        <w:t>intizamı</w:t>
      </w:r>
      <w:r>
        <w:t xml:space="preserve"> </w:t>
      </w:r>
      <w:r>
        <w:t>bozanların</w:t>
      </w:r>
      <w:r>
        <w:t xml:space="preserve"> nizama </w:t>
      </w:r>
      <w:r>
        <w:t>uymalarını</w:t>
      </w:r>
      <w:r>
        <w:t xml:space="preserve"> </w:t>
      </w:r>
      <w:r>
        <w:t>sağlamak,</w:t>
      </w:r>
      <w:r>
        <w:t xml:space="preserve">  </w:t>
      </w:r>
      <w:r>
        <w:t>yabancı</w:t>
      </w:r>
      <w:r>
        <w:t xml:space="preserve"> </w:t>
      </w:r>
      <w:r>
        <w:t>şahısları</w:t>
      </w:r>
      <w:r>
        <w:t xml:space="preserve"> yetkililere bildirmek, gerekirse </w:t>
      </w:r>
      <w:r>
        <w:t>yerleşke</w:t>
      </w:r>
      <w:r>
        <w:t xml:space="preserve"> </w:t>
      </w:r>
      <w:r>
        <w:t>sınırları</w:t>
      </w:r>
      <w:r>
        <w:t xml:space="preserve"> </w:t>
      </w:r>
      <w:r>
        <w:t>dışına</w:t>
      </w:r>
      <w:r>
        <w:t xml:space="preserve"> </w:t>
      </w:r>
      <w:r>
        <w:t>çıkarmak,</w:t>
      </w:r>
      <w:r>
        <w:t xml:space="preserve"> </w:t>
      </w:r>
      <w:r>
        <w:t>işlenmekte</w:t>
      </w:r>
      <w:r>
        <w:t xml:space="preserve"> olan suç </w:t>
      </w:r>
      <w:r>
        <w:t>sırasında</w:t>
      </w:r>
      <w:r>
        <w:t xml:space="preserve"> rastlanan veya </w:t>
      </w:r>
      <w:r>
        <w:t>işlenmekte</w:t>
      </w:r>
      <w:r>
        <w:t xml:space="preserve"> olan suçtan </w:t>
      </w:r>
      <w:r>
        <w:t>dolayı</w:t>
      </w:r>
      <w:r>
        <w:t xml:space="preserve"> takip edilen </w:t>
      </w:r>
      <w:r>
        <w:t>şahsın</w:t>
      </w:r>
      <w:r>
        <w:t xml:space="preserve"> olay yerini terk </w:t>
      </w:r>
      <w:r>
        <w:t>edebileceği</w:t>
      </w:r>
      <w:r>
        <w:t xml:space="preserve"> </w:t>
      </w:r>
      <w:r>
        <w:t>düşü</w:t>
      </w:r>
      <w:r>
        <w:t>nüldüğünde</w:t>
      </w:r>
      <w:r>
        <w:t xml:space="preserve"> veya </w:t>
      </w:r>
      <w:r>
        <w:t>kimliğini</w:t>
      </w:r>
      <w:r>
        <w:t xml:space="preserve"> tespit etmenin mümkün </w:t>
      </w:r>
      <w:r>
        <w:t>olmadığı</w:t>
      </w:r>
      <w:r>
        <w:t xml:space="preserve"> durumlarda, o </w:t>
      </w:r>
      <w:r>
        <w:t>şahsı</w:t>
      </w:r>
      <w:r>
        <w:t xml:space="preserve"> Genel Kolluk Kuvvetlerine teslim edene kadar </w:t>
      </w:r>
      <w:r>
        <w:t>alıkoymak,</w:t>
      </w:r>
      <w:proofErr w:type="gramEnd"/>
    </w:p>
    <w:p w:rsidR="003344E6" w:rsidRDefault="00B20EC5">
      <w:pPr>
        <w:numPr>
          <w:ilvl w:val="0"/>
          <w:numId w:val="7"/>
        </w:numPr>
        <w:ind w:hanging="360"/>
      </w:pPr>
      <w:r>
        <w:t xml:space="preserve">Kampus çevresinde park için araçlara </w:t>
      </w:r>
      <w:r>
        <w:t>ayrılan</w:t>
      </w:r>
      <w:r>
        <w:t xml:space="preserve"> yerler </w:t>
      </w:r>
      <w:r>
        <w:t>dışında</w:t>
      </w:r>
      <w:r>
        <w:t xml:space="preserve"> park ettirmemek, </w:t>
      </w:r>
      <w:r>
        <w:t>yasaların</w:t>
      </w:r>
      <w:r>
        <w:t xml:space="preserve"> </w:t>
      </w:r>
      <w:r>
        <w:t>elverdiği</w:t>
      </w:r>
      <w:r>
        <w:t xml:space="preserve"> ölçüde trafik düzenini </w:t>
      </w:r>
      <w:r>
        <w:t>sağ</w:t>
      </w:r>
      <w:r>
        <w:t>lamak,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Kurumda günlük </w:t>
      </w:r>
      <w:r>
        <w:t>çalışma</w:t>
      </w:r>
      <w:r>
        <w:t xml:space="preserve"> saati bittikten sonra pencere ile </w:t>
      </w:r>
      <w:r>
        <w:t>kapıların,</w:t>
      </w:r>
      <w:r>
        <w:t xml:space="preserve"> elektrik, su </w:t>
      </w:r>
      <w:r>
        <w:t>musluklarının</w:t>
      </w:r>
      <w:r>
        <w:t xml:space="preserve"> </w:t>
      </w:r>
      <w:r>
        <w:t>kapatılıp</w:t>
      </w:r>
      <w:r>
        <w:t xml:space="preserve"> </w:t>
      </w:r>
      <w:r>
        <w:t>kapatılmadığı,</w:t>
      </w:r>
      <w:r>
        <w:t xml:space="preserve"> çöp sepetlerinde </w:t>
      </w:r>
      <w:r>
        <w:t>yanıcı</w:t>
      </w:r>
      <w:r>
        <w:t xml:space="preserve"> madde bulunup </w:t>
      </w:r>
      <w:r>
        <w:t>bulunmadığını</w:t>
      </w:r>
      <w:r>
        <w:t xml:space="preserve"> kontrol etmek, eksiklikleri bina güvenlik </w:t>
      </w:r>
      <w:r>
        <w:t>sorumlularına</w:t>
      </w:r>
      <w:r>
        <w:t xml:space="preserve"> bildirmek,</w:t>
      </w:r>
    </w:p>
    <w:p w:rsidR="003344E6" w:rsidRDefault="00B20EC5">
      <w:pPr>
        <w:numPr>
          <w:ilvl w:val="0"/>
          <w:numId w:val="7"/>
        </w:numPr>
        <w:ind w:hanging="360"/>
      </w:pPr>
      <w:r>
        <w:t>Çalışan</w:t>
      </w:r>
      <w:r>
        <w:t xml:space="preserve"> pe</w:t>
      </w:r>
      <w:r>
        <w:t xml:space="preserve">rsonelin ve </w:t>
      </w:r>
      <w:r>
        <w:t>diğer</w:t>
      </w:r>
      <w:r>
        <w:t xml:space="preserve"> kimselerin </w:t>
      </w:r>
      <w:r>
        <w:t>İdarenin</w:t>
      </w:r>
      <w:r>
        <w:t xml:space="preserve"> izni olmadan ilan panosu haricinde, </w:t>
      </w:r>
      <w:r>
        <w:t>kapı</w:t>
      </w:r>
      <w:r>
        <w:t xml:space="preserve"> ve duvarlara </w:t>
      </w:r>
      <w:r>
        <w:t>fotoğraf,</w:t>
      </w:r>
      <w:r>
        <w:t xml:space="preserve"> </w:t>
      </w:r>
      <w:r>
        <w:t>yayın,</w:t>
      </w:r>
      <w:r>
        <w:t xml:space="preserve"> bildiri, duvar </w:t>
      </w:r>
      <w:r>
        <w:t>afişi</w:t>
      </w:r>
      <w:r>
        <w:t xml:space="preserve"> vs. </w:t>
      </w:r>
      <w:r>
        <w:t>asılmasına</w:t>
      </w:r>
      <w:r>
        <w:t xml:space="preserve"> engel olmak,</w:t>
      </w:r>
    </w:p>
    <w:p w:rsidR="003344E6" w:rsidRDefault="00B20EC5">
      <w:pPr>
        <w:numPr>
          <w:ilvl w:val="0"/>
          <w:numId w:val="7"/>
        </w:numPr>
        <w:spacing w:after="11"/>
        <w:ind w:hanging="360"/>
      </w:pPr>
      <w:r>
        <w:t xml:space="preserve">Görev </w:t>
      </w:r>
      <w:r>
        <w:t>alanında</w:t>
      </w:r>
      <w:r>
        <w:t xml:space="preserve"> her türlü </w:t>
      </w:r>
      <w:r>
        <w:t>arıza,</w:t>
      </w:r>
      <w:r>
        <w:t xml:space="preserve"> </w:t>
      </w:r>
      <w:r>
        <w:t>aksaklık</w:t>
      </w:r>
      <w:r>
        <w:t xml:space="preserve"> ve olay ile ilgili form, tutanak vs. düzenlemek ve Güvenlik </w:t>
      </w:r>
    </w:p>
    <w:p w:rsidR="003344E6" w:rsidRDefault="00B20EC5">
      <w:pPr>
        <w:ind w:left="360" w:firstLine="0"/>
      </w:pPr>
      <w:r>
        <w:t xml:space="preserve">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</w:t>
      </w:r>
      <w:proofErr w:type="spellStart"/>
      <w:r>
        <w:t>Amiri’ne</w:t>
      </w:r>
      <w:proofErr w:type="spellEnd"/>
      <w:r>
        <w:t xml:space="preserve"> bilgi vermek,</w:t>
      </w:r>
    </w:p>
    <w:p w:rsidR="003344E6" w:rsidRDefault="00B20EC5">
      <w:pPr>
        <w:numPr>
          <w:ilvl w:val="0"/>
          <w:numId w:val="7"/>
        </w:numPr>
        <w:ind w:hanging="360"/>
      </w:pPr>
      <w:r>
        <w:t>Yangın</w:t>
      </w:r>
      <w:r>
        <w:t xml:space="preserve"> </w:t>
      </w:r>
      <w:r>
        <w:t>vakalarında</w:t>
      </w:r>
      <w:r>
        <w:t xml:space="preserve"> </w:t>
      </w:r>
      <w:r>
        <w:t>vardiyalı</w:t>
      </w:r>
      <w:r>
        <w:t xml:space="preserve"> nöbet çizelgelerinde ismen belirtilen kurtarma ekibi ile birlikte                        </w:t>
      </w:r>
      <w:r>
        <w:t>y</w:t>
      </w:r>
      <w:r>
        <w:t>angın</w:t>
      </w:r>
      <w:r>
        <w:t xml:space="preserve"> </w:t>
      </w:r>
      <w:r>
        <w:t>alarmı</w:t>
      </w:r>
      <w:r>
        <w:t xml:space="preserve"> verilen bölgeye gitmek, öncelikle </w:t>
      </w:r>
      <w:r>
        <w:t>yangın</w:t>
      </w:r>
      <w:r>
        <w:t xml:space="preserve"> </w:t>
      </w:r>
      <w:r>
        <w:t>alanında</w:t>
      </w:r>
      <w:r>
        <w:t xml:space="preserve"> kalan personeli tahliye etmek ve </w:t>
      </w:r>
      <w:r>
        <w:t>‘’İlk</w:t>
      </w:r>
      <w:r>
        <w:t xml:space="preserve"> </w:t>
      </w:r>
      <w:r>
        <w:t>yardım”</w:t>
      </w:r>
      <w:r>
        <w:t xml:space="preserve"> ekibine teslim etmek, kurtarma </w:t>
      </w:r>
      <w:r>
        <w:t>işlemini</w:t>
      </w:r>
      <w:r>
        <w:t xml:space="preserve"> öncelik </w:t>
      </w:r>
      <w:r>
        <w:t>sırasına</w:t>
      </w:r>
      <w:r>
        <w:t xml:space="preserve"> göre yapmak, (Malzemeler üzerine </w:t>
      </w:r>
      <w:r>
        <w:t>yapıştırılmış</w:t>
      </w:r>
      <w:r>
        <w:t xml:space="preserve"> </w:t>
      </w:r>
      <w:r>
        <w:t>önceliğini</w:t>
      </w:r>
      <w:r>
        <w:t xml:space="preserve"> belirten etiketlere göre kurtar</w:t>
      </w:r>
      <w:r>
        <w:t xml:space="preserve">ma </w:t>
      </w:r>
      <w:r>
        <w:t>yapılır),</w:t>
      </w:r>
      <w:r>
        <w:t xml:space="preserve"> </w:t>
      </w:r>
      <w:r>
        <w:t>yangın</w:t>
      </w:r>
      <w:r>
        <w:t xml:space="preserve"> ofislerde ise, ofis </w:t>
      </w:r>
      <w:r>
        <w:t>çalışanlarının</w:t>
      </w:r>
      <w:r>
        <w:t xml:space="preserve"> </w:t>
      </w:r>
      <w:r>
        <w:t>göstereceği</w:t>
      </w:r>
      <w:r>
        <w:t xml:space="preserve"> öncelik </w:t>
      </w:r>
      <w:r>
        <w:t>sırasına</w:t>
      </w:r>
      <w:r>
        <w:t xml:space="preserve"> uymak, mesai </w:t>
      </w:r>
      <w:proofErr w:type="gramStart"/>
      <w:r>
        <w:t>dahilindeki</w:t>
      </w:r>
      <w:proofErr w:type="gramEnd"/>
      <w:r>
        <w:t xml:space="preserve"> kurtarma </w:t>
      </w:r>
      <w:r>
        <w:t>işlemlerini</w:t>
      </w:r>
      <w:r>
        <w:t xml:space="preserve"> mahalli itfaiye kurtarma ekibi ile koordineli olarak yürütmek, </w:t>
      </w:r>
      <w:r>
        <w:t>kurtarılan</w:t>
      </w:r>
      <w:r>
        <w:t xml:space="preserve"> malzemelerin </w:t>
      </w:r>
      <w:r>
        <w:t>yüklendiği</w:t>
      </w:r>
      <w:r>
        <w:t xml:space="preserve"> </w:t>
      </w:r>
      <w:r>
        <w:t>araçların</w:t>
      </w:r>
      <w:r>
        <w:t xml:space="preserve"> tahliye bölgesine </w:t>
      </w:r>
      <w:r>
        <w:t xml:space="preserve">götürülmesini denetlemek, kurtarma </w:t>
      </w:r>
      <w:r>
        <w:t>esnasında</w:t>
      </w:r>
      <w:r>
        <w:t xml:space="preserve"> </w:t>
      </w:r>
      <w:r>
        <w:t>yangın</w:t>
      </w:r>
      <w:r>
        <w:t xml:space="preserve"> </w:t>
      </w:r>
      <w:r>
        <w:t>çıkış</w:t>
      </w:r>
      <w:r>
        <w:t xml:space="preserve"> nedeni tespit etmeye </w:t>
      </w:r>
      <w:r>
        <w:t>çalışmak</w:t>
      </w:r>
      <w:r>
        <w:t xml:space="preserve"> ve sabotaj belirtilerinde delilleri koruma </w:t>
      </w:r>
      <w:r>
        <w:t>altına</w:t>
      </w:r>
      <w:r>
        <w:t xml:space="preserve"> almak, </w:t>
      </w:r>
      <w:r>
        <w:t>kurtarılan</w:t>
      </w:r>
      <w:r>
        <w:t xml:space="preserve"> </w:t>
      </w:r>
      <w:r>
        <w:t>değerli</w:t>
      </w:r>
      <w:r>
        <w:t xml:space="preserve"> malzemeleri kayda geçirmek,</w:t>
      </w:r>
    </w:p>
    <w:p w:rsidR="003344E6" w:rsidRDefault="00B20EC5">
      <w:pPr>
        <w:numPr>
          <w:ilvl w:val="0"/>
          <w:numId w:val="7"/>
        </w:numPr>
        <w:ind w:hanging="360"/>
      </w:pPr>
      <w:r>
        <w:t xml:space="preserve">5188 </w:t>
      </w:r>
      <w:r>
        <w:t>sayılı</w:t>
      </w:r>
      <w:r>
        <w:t xml:space="preserve"> Kanun’daki görev ve yetkileriyle ilgili Görev </w:t>
      </w:r>
      <w:r>
        <w:t>Talima</w:t>
      </w:r>
      <w:r>
        <w:t>tını</w:t>
      </w:r>
      <w:r>
        <w:t xml:space="preserve"> </w:t>
      </w:r>
      <w:r>
        <w:t>yanında</w:t>
      </w:r>
      <w:r>
        <w:t xml:space="preserve"> bulundurmak ve </w:t>
      </w:r>
      <w:r>
        <w:t>gereğini</w:t>
      </w:r>
      <w:r>
        <w:t xml:space="preserve"> yerine getirmek,</w:t>
      </w:r>
    </w:p>
    <w:p w:rsidR="003344E6" w:rsidRDefault="00B20EC5">
      <w:pPr>
        <w:numPr>
          <w:ilvl w:val="0"/>
          <w:numId w:val="7"/>
        </w:numPr>
        <w:spacing w:after="171"/>
        <w:ind w:hanging="360"/>
      </w:pPr>
      <w:r>
        <w:t xml:space="preserve">Güvenlik 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</w:t>
      </w:r>
      <w:proofErr w:type="spellStart"/>
      <w:r>
        <w:t>Amiri’nin</w:t>
      </w:r>
      <w:proofErr w:type="spellEnd"/>
      <w:r>
        <w:t xml:space="preserve"> </w:t>
      </w:r>
      <w:r>
        <w:t>vereceği</w:t>
      </w:r>
      <w:r>
        <w:t xml:space="preserve"> görevleri yapmak.</w:t>
      </w:r>
    </w:p>
    <w:p w:rsidR="003344E6" w:rsidRDefault="00B20EC5">
      <w:pPr>
        <w:spacing w:after="179" w:line="259" w:lineRule="auto"/>
        <w:ind w:left="1464" w:hanging="10"/>
        <w:jc w:val="left"/>
      </w:pPr>
      <w:r>
        <w:rPr>
          <w:b/>
        </w:rPr>
        <w:t>Özel Güvenlik Görevlilerinin Dikkat Etmesi Gereken Genel Hususlar:</w:t>
      </w:r>
    </w:p>
    <w:p w:rsidR="003344E6" w:rsidRDefault="00B20EC5">
      <w:pPr>
        <w:spacing w:after="186"/>
        <w:ind w:left="-15" w:firstLine="0"/>
      </w:pPr>
      <w:r>
        <w:rPr>
          <w:b/>
        </w:rPr>
        <w:t xml:space="preserve">Madde 16: </w:t>
      </w:r>
      <w:r>
        <w:t xml:space="preserve">Özel Güvenlik Görevlilerinin dikkat etmesi gereken hususlar </w:t>
      </w:r>
      <w:r>
        <w:t>şunlardır:</w:t>
      </w:r>
    </w:p>
    <w:p w:rsidR="003344E6" w:rsidRDefault="00B20EC5">
      <w:pPr>
        <w:numPr>
          <w:ilvl w:val="0"/>
          <w:numId w:val="8"/>
        </w:numPr>
        <w:ind w:hanging="360"/>
      </w:pPr>
      <w:r>
        <w:t>Görevlerini, kendilerine verilen özel giysilerini giyerek ifa etmek,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Giysilerini ve özel </w:t>
      </w:r>
      <w:r>
        <w:t>teçhizatını</w:t>
      </w:r>
      <w:r>
        <w:t xml:space="preserve"> </w:t>
      </w:r>
      <w:r>
        <w:t>bakımlı,</w:t>
      </w:r>
      <w:r>
        <w:t xml:space="preserve"> temiz ve ütülü tutmak, </w:t>
      </w:r>
      <w:r>
        <w:t>üniformasız</w:t>
      </w:r>
      <w:r>
        <w:t xml:space="preserve"> olaylara müdahil olmamak,</w:t>
      </w:r>
    </w:p>
    <w:p w:rsidR="003344E6" w:rsidRDefault="00B20EC5">
      <w:pPr>
        <w:numPr>
          <w:ilvl w:val="0"/>
          <w:numId w:val="8"/>
        </w:numPr>
        <w:ind w:hanging="360"/>
      </w:pPr>
      <w:r>
        <w:t>Çalıştığı</w:t>
      </w:r>
      <w:r>
        <w:t xml:space="preserve"> yeri</w:t>
      </w:r>
      <w:r>
        <w:t xml:space="preserve">n tertip, düzen ve </w:t>
      </w:r>
      <w:r>
        <w:t>temizliğine</w:t>
      </w:r>
      <w:r>
        <w:t xml:space="preserve"> özen göstermek,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Görevi </w:t>
      </w:r>
      <w:r>
        <w:t>dışında</w:t>
      </w:r>
      <w:r>
        <w:t xml:space="preserve"> güvenlik </w:t>
      </w:r>
      <w:r>
        <w:t>üniformasını</w:t>
      </w:r>
      <w:r>
        <w:t xml:space="preserve"> giymemek,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Görev süresince görev </w:t>
      </w:r>
      <w:r>
        <w:t>dışı</w:t>
      </w:r>
      <w:r>
        <w:t xml:space="preserve"> </w:t>
      </w:r>
      <w:r>
        <w:t>işlerle</w:t>
      </w:r>
      <w:r>
        <w:t xml:space="preserve"> </w:t>
      </w:r>
      <w:r>
        <w:t>uğraşmamak,</w:t>
      </w:r>
      <w:r>
        <w:t xml:space="preserve"> </w:t>
      </w:r>
      <w:r>
        <w:t>iş</w:t>
      </w:r>
      <w:r>
        <w:t xml:space="preserve"> takibinde bulunmamak ve cep telefonunu </w:t>
      </w:r>
      <w:r>
        <w:t>haberleşmek</w:t>
      </w:r>
      <w:r>
        <w:t xml:space="preserve"> </w:t>
      </w:r>
      <w:r>
        <w:t>dışında</w:t>
      </w:r>
      <w:r>
        <w:t xml:space="preserve"> kullanmamak,</w:t>
      </w:r>
    </w:p>
    <w:p w:rsidR="003344E6" w:rsidRDefault="00B20EC5">
      <w:pPr>
        <w:numPr>
          <w:ilvl w:val="0"/>
          <w:numId w:val="8"/>
        </w:numPr>
        <w:ind w:hanging="360"/>
      </w:pPr>
      <w:r>
        <w:t>Üniformasıyla</w:t>
      </w:r>
      <w:r>
        <w:t xml:space="preserve"> </w:t>
      </w:r>
      <w:r>
        <w:t>bağdaşmayacak</w:t>
      </w:r>
      <w:r>
        <w:t xml:space="preserve"> </w:t>
      </w:r>
      <w:r>
        <w:t>şekilde</w:t>
      </w:r>
      <w:r>
        <w:t xml:space="preserve"> koly</w:t>
      </w:r>
      <w:r>
        <w:t xml:space="preserve">e, madalyon, künye, rozet vb. </w:t>
      </w:r>
      <w:r>
        <w:t>şeyler</w:t>
      </w:r>
      <w:r>
        <w:t xml:space="preserve"> takmamak,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Yemek ve ihtiyaç </w:t>
      </w:r>
      <w:r>
        <w:t>molaları</w:t>
      </w:r>
      <w:r>
        <w:t xml:space="preserve"> haricinde, görev mahallinde hiçbir suretle sigara içmemek,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Görev </w:t>
      </w:r>
      <w:r>
        <w:t>yaptığı</w:t>
      </w:r>
      <w:r>
        <w:t xml:space="preserve"> sürece hiçbir yönetici, </w:t>
      </w:r>
      <w:r>
        <w:t>işçi,</w:t>
      </w:r>
      <w:r>
        <w:t xml:space="preserve"> akademik-idari personel ve </w:t>
      </w:r>
      <w:r>
        <w:t>öğrencilerle</w:t>
      </w:r>
      <w:r>
        <w:t xml:space="preserve"> görevi ile ilgili konular </w:t>
      </w:r>
      <w:r>
        <w:t>dışında</w:t>
      </w:r>
      <w:r>
        <w:t xml:space="preserve"> </w:t>
      </w:r>
      <w:r>
        <w:t>konuşm</w:t>
      </w:r>
      <w:r>
        <w:t>a</w:t>
      </w:r>
      <w:r>
        <w:t xml:space="preserve"> ve </w:t>
      </w:r>
      <w:r>
        <w:t>görüşme</w:t>
      </w:r>
      <w:r>
        <w:t xml:space="preserve"> yapmamak,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Nöbet yeri </w:t>
      </w:r>
      <w:r>
        <w:t>değişikliği,</w:t>
      </w:r>
      <w:r>
        <w:t xml:space="preserve"> zaman </w:t>
      </w:r>
      <w:r>
        <w:t>değişikliği</w:t>
      </w:r>
      <w:r>
        <w:t xml:space="preserve"> gibi konularda yönetimin </w:t>
      </w:r>
      <w:r>
        <w:t>talimatlarını</w:t>
      </w:r>
      <w:r>
        <w:t xml:space="preserve"> yerine getirmek,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Personel, </w:t>
      </w:r>
      <w:r>
        <w:t>öğrenci</w:t>
      </w:r>
      <w:r>
        <w:t xml:space="preserve"> ve ziyaretçilere </w:t>
      </w:r>
      <w:r>
        <w:t>karşı</w:t>
      </w:r>
      <w:r>
        <w:t xml:space="preserve"> ikaz ve engellemelerinde nazik olmak,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Nöbet yerini kesinlikle terk etmemek, ancak yemek ve </w:t>
      </w:r>
      <w:r>
        <w:t>diğer</w:t>
      </w:r>
      <w:r>
        <w:t xml:space="preserve"> zaruri </w:t>
      </w:r>
      <w:r>
        <w:t>ihtiyaçların</w:t>
      </w:r>
      <w:r>
        <w:t xml:space="preserve"> giderilmesi </w:t>
      </w:r>
      <w:r>
        <w:t>amacıyla</w:t>
      </w:r>
      <w:r>
        <w:t xml:space="preserve"> </w:t>
      </w:r>
      <w:r>
        <w:t>diğer</w:t>
      </w:r>
      <w:r>
        <w:t xml:space="preserve"> noktalardan personel </w:t>
      </w:r>
      <w:r>
        <w:t>kaydırmak</w:t>
      </w:r>
      <w:r>
        <w:t xml:space="preserve"> suretiyle </w:t>
      </w:r>
      <w:r>
        <w:t>sağlamak,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Görev </w:t>
      </w:r>
      <w:r>
        <w:t>sırasında</w:t>
      </w:r>
      <w:r>
        <w:t xml:space="preserve"> Özel Güvenlik Kimlik </w:t>
      </w:r>
      <w:r>
        <w:t>Kartını</w:t>
      </w:r>
      <w:r>
        <w:t xml:space="preserve"> takmak,</w:t>
      </w:r>
    </w:p>
    <w:p w:rsidR="003344E6" w:rsidRDefault="00B20EC5">
      <w:pPr>
        <w:numPr>
          <w:ilvl w:val="0"/>
          <w:numId w:val="8"/>
        </w:numPr>
        <w:ind w:hanging="360"/>
      </w:pPr>
      <w:r>
        <w:t xml:space="preserve">Görev mahallinde </w:t>
      </w:r>
      <w:r>
        <w:t>ısınma</w:t>
      </w:r>
      <w:r>
        <w:t xml:space="preserve"> ve </w:t>
      </w:r>
      <w:r>
        <w:t>pişirme</w:t>
      </w:r>
      <w:r>
        <w:t xml:space="preserve"> </w:t>
      </w:r>
      <w:r>
        <w:t>amaçlı</w:t>
      </w:r>
      <w:r>
        <w:t xml:space="preserve"> tüp gaz, gaz </w:t>
      </w:r>
      <w:r>
        <w:t>ocağı,</w:t>
      </w:r>
      <w:r>
        <w:t xml:space="preserve"> ispirto </w:t>
      </w:r>
      <w:r>
        <w:t>ocağı,</w:t>
      </w:r>
      <w:r>
        <w:t xml:space="preserve"> elektrikli cihaz vs. bulundurmamak,</w:t>
      </w:r>
    </w:p>
    <w:p w:rsidR="003344E6" w:rsidRDefault="00B20EC5">
      <w:pPr>
        <w:numPr>
          <w:ilvl w:val="0"/>
          <w:numId w:val="8"/>
        </w:numPr>
        <w:spacing w:after="168"/>
        <w:ind w:hanging="360"/>
      </w:pPr>
      <w:r>
        <w:t xml:space="preserve">Görev </w:t>
      </w:r>
      <w:r>
        <w:t>değişimi</w:t>
      </w:r>
      <w:r>
        <w:t xml:space="preserve"> </w:t>
      </w:r>
      <w:r>
        <w:t>sırasında</w:t>
      </w:r>
      <w:r>
        <w:t xml:space="preserve"> devir-teslim defterini ve </w:t>
      </w:r>
      <w:r>
        <w:t>raporları</w:t>
      </w:r>
      <w:r>
        <w:t xml:space="preserve"> imzalamak, bu raporlara göreve </w:t>
      </w:r>
      <w:r>
        <w:t>başlama</w:t>
      </w:r>
      <w:r>
        <w:t xml:space="preserve"> tarihi, saati </w:t>
      </w:r>
      <w:r>
        <w:t>yazılıp</w:t>
      </w:r>
      <w:r>
        <w:t xml:space="preserve"> varsa önemli </w:t>
      </w:r>
      <w:r>
        <w:t>olayları</w:t>
      </w:r>
      <w:r>
        <w:t xml:space="preserve"> not etmek,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Bina Güvenlik Sorumlularının Görevleri:</w:t>
      </w:r>
    </w:p>
    <w:p w:rsidR="003344E6" w:rsidRDefault="00B20EC5">
      <w:pPr>
        <w:spacing w:after="186"/>
        <w:ind w:left="-15" w:firstLine="0"/>
      </w:pPr>
      <w:r>
        <w:rPr>
          <w:b/>
        </w:rPr>
        <w:t xml:space="preserve">Madde 17: </w:t>
      </w:r>
      <w:r>
        <w:t xml:space="preserve">Bina güvenlik </w:t>
      </w:r>
      <w:r>
        <w:t>sorumlularının</w:t>
      </w:r>
      <w:r>
        <w:t xml:space="preserve"> görevleri </w:t>
      </w:r>
      <w:r>
        <w:t>şunlardır;</w:t>
      </w:r>
    </w:p>
    <w:p w:rsidR="003344E6" w:rsidRDefault="00B20EC5">
      <w:pPr>
        <w:numPr>
          <w:ilvl w:val="0"/>
          <w:numId w:val="9"/>
        </w:numPr>
        <w:ind w:hanging="360"/>
      </w:pPr>
      <w:r>
        <w:t xml:space="preserve">Bina güvenlik </w:t>
      </w:r>
      <w:r>
        <w:t>sorumluları,</w:t>
      </w:r>
      <w:r>
        <w:t xml:space="preserve">  gönüllü yönetici personelden seçilecek ve görevleri kendilerine özel olarak </w:t>
      </w:r>
      <w:r>
        <w:t>tebliğ</w:t>
      </w:r>
      <w:r>
        <w:t xml:space="preserve"> edilecektir,</w:t>
      </w:r>
    </w:p>
    <w:p w:rsidR="003344E6" w:rsidRDefault="00B20EC5">
      <w:pPr>
        <w:numPr>
          <w:ilvl w:val="0"/>
          <w:numId w:val="9"/>
        </w:numPr>
        <w:ind w:hanging="360"/>
      </w:pPr>
      <w:r>
        <w:t xml:space="preserve">Binaya içeriden ve </w:t>
      </w:r>
      <w:r>
        <w:t>dışarıdan</w:t>
      </w:r>
      <w:r>
        <w:t xml:space="preserve"> gelebilecek her türlü tehdide </w:t>
      </w:r>
      <w:r>
        <w:t>karşı</w:t>
      </w:r>
      <w:r>
        <w:t xml:space="preserve"> dikkatli olacaklar,</w:t>
      </w:r>
    </w:p>
    <w:p w:rsidR="003344E6" w:rsidRDefault="00B20EC5">
      <w:pPr>
        <w:numPr>
          <w:ilvl w:val="0"/>
          <w:numId w:val="9"/>
        </w:numPr>
        <w:ind w:hanging="360"/>
      </w:pPr>
      <w:r>
        <w:t>Binada göre</w:t>
      </w:r>
      <w:r>
        <w:t xml:space="preserve">v yapan ve kendisine görev verilen kat görevlileri ile bilgi </w:t>
      </w:r>
      <w:r>
        <w:t>alışverişinde</w:t>
      </w:r>
      <w:r>
        <w:t xml:space="preserve"> bulunacaklar,</w:t>
      </w:r>
    </w:p>
    <w:p w:rsidR="003344E6" w:rsidRDefault="00B20EC5">
      <w:pPr>
        <w:numPr>
          <w:ilvl w:val="0"/>
          <w:numId w:val="9"/>
        </w:numPr>
        <w:ind w:hanging="360"/>
      </w:pPr>
      <w:r>
        <w:t>Öğrencilerin</w:t>
      </w:r>
      <w:r>
        <w:t xml:space="preserve"> </w:t>
      </w:r>
      <w:r>
        <w:t>olağan</w:t>
      </w:r>
      <w:r>
        <w:t xml:space="preserve"> </w:t>
      </w:r>
      <w:r>
        <w:t>dışı</w:t>
      </w:r>
      <w:r>
        <w:t xml:space="preserve"> </w:t>
      </w:r>
      <w:r>
        <w:t>davranış</w:t>
      </w:r>
      <w:r>
        <w:t xml:space="preserve"> ve hareketleri takip edilecekler,</w:t>
      </w:r>
    </w:p>
    <w:p w:rsidR="003344E6" w:rsidRDefault="00B20EC5">
      <w:pPr>
        <w:numPr>
          <w:ilvl w:val="0"/>
          <w:numId w:val="9"/>
        </w:numPr>
        <w:ind w:hanging="360"/>
      </w:pPr>
      <w:r>
        <w:t>Öğrencilerle</w:t>
      </w:r>
      <w:r>
        <w:t xml:space="preserve"> çok iyi </w:t>
      </w:r>
      <w:r>
        <w:t>iletişim</w:t>
      </w:r>
      <w:r>
        <w:t xml:space="preserve"> kurarak, kampüs </w:t>
      </w:r>
      <w:r>
        <w:t>güvenliği</w:t>
      </w:r>
      <w:r>
        <w:t xml:space="preserve"> ile ilgili bilgilendirmek, </w:t>
      </w:r>
      <w:r>
        <w:t>onların</w:t>
      </w:r>
      <w:r>
        <w:t xml:space="preserve"> </w:t>
      </w:r>
      <w:r>
        <w:t>vereceği</w:t>
      </w:r>
      <w:r>
        <w:t xml:space="preserve"> bilgileri </w:t>
      </w:r>
      <w:r>
        <w:t>değerlendirerek,</w:t>
      </w:r>
      <w:r>
        <w:t xml:space="preserve"> güvenlik daire </w:t>
      </w:r>
      <w:r>
        <w:t>başkanına</w:t>
      </w:r>
      <w:r>
        <w:t xml:space="preserve"> bilgi verecekler,</w:t>
      </w:r>
    </w:p>
    <w:p w:rsidR="003344E6" w:rsidRDefault="00B20EC5">
      <w:pPr>
        <w:numPr>
          <w:ilvl w:val="0"/>
          <w:numId w:val="9"/>
        </w:numPr>
        <w:ind w:hanging="360"/>
      </w:pPr>
      <w:r>
        <w:t xml:space="preserve">Binalarda </w:t>
      </w:r>
      <w:r>
        <w:t>oluşabilecek</w:t>
      </w:r>
      <w:r>
        <w:t xml:space="preserve"> elektrik </w:t>
      </w:r>
      <w:r>
        <w:t>arızası,</w:t>
      </w:r>
      <w:r>
        <w:t xml:space="preserve"> su </w:t>
      </w:r>
      <w:r>
        <w:t>basması,</w:t>
      </w:r>
      <w:r>
        <w:t xml:space="preserve"> </w:t>
      </w:r>
      <w:r>
        <w:t>demirbaşlarda</w:t>
      </w:r>
      <w:r>
        <w:t xml:space="preserve"> deformasyon ve kirlilik gibi </w:t>
      </w:r>
      <w:r>
        <w:t>konuların</w:t>
      </w:r>
      <w:r>
        <w:t xml:space="preserve"> çözümlenmesi için ilgilileri </w:t>
      </w:r>
      <w:r>
        <w:t>uyarmaktır.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Güvenlik Kamera Sistemleri: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18:</w:t>
      </w:r>
    </w:p>
    <w:p w:rsidR="003344E6" w:rsidRDefault="00B20EC5">
      <w:pPr>
        <w:spacing w:after="168"/>
        <w:ind w:left="-15" w:firstLine="0"/>
      </w:pPr>
      <w:r>
        <w:rPr>
          <w:b/>
        </w:rPr>
        <w:t>1-</w:t>
      </w:r>
      <w:r>
        <w:t xml:space="preserve">Üniversite Bilgi </w:t>
      </w:r>
      <w:r>
        <w:t>İşlem</w:t>
      </w:r>
      <w:r>
        <w:t xml:space="preserve"> Daire </w:t>
      </w:r>
      <w:r>
        <w:t>Başkanlığı</w:t>
      </w:r>
      <w:r>
        <w:t xml:space="preserve"> Üniversite bünyesinde bulunan Güvenlik sistemleri ile ilgili olarak ihtiyaç duyan güvenlik </w:t>
      </w:r>
      <w:r>
        <w:t>elemanlarına</w:t>
      </w:r>
      <w:r>
        <w:t xml:space="preserve"> teknik destek ve hizmet vermekle yükümlüdür.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Yapı İşleri Daire Başkanlığının Üniversite Güvenliğine Yönelik Uy</w:t>
      </w:r>
      <w:r>
        <w:rPr>
          <w:b/>
        </w:rPr>
        <w:t>maları Gereken Hususlar: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19:</w:t>
      </w:r>
    </w:p>
    <w:p w:rsidR="003344E6" w:rsidRDefault="00B20EC5">
      <w:pPr>
        <w:numPr>
          <w:ilvl w:val="0"/>
          <w:numId w:val="10"/>
        </w:numPr>
        <w:spacing w:after="22"/>
      </w:pPr>
      <w:r>
        <w:t xml:space="preserve">Üniversite bünyesinde </w:t>
      </w:r>
      <w:r>
        <w:t>yapılacak</w:t>
      </w:r>
      <w:r>
        <w:t xml:space="preserve"> olan </w:t>
      </w:r>
      <w:r>
        <w:t>inşaat,</w:t>
      </w:r>
      <w:r>
        <w:t xml:space="preserve"> </w:t>
      </w:r>
      <w:r>
        <w:t>bakım-onarım</w:t>
      </w:r>
      <w:r>
        <w:t xml:space="preserve"> ve hafriyat </w:t>
      </w:r>
      <w:r>
        <w:t>işlerinin</w:t>
      </w:r>
      <w:r>
        <w:t xml:space="preserve"> üniversite </w:t>
      </w:r>
      <w:r>
        <w:t>dışından</w:t>
      </w:r>
      <w:r>
        <w:t xml:space="preserve"> </w:t>
      </w:r>
      <w:r>
        <w:t>başka</w:t>
      </w:r>
      <w:r>
        <w:t xml:space="preserve"> firmalara </w:t>
      </w:r>
      <w:r>
        <w:t>yaptırılması</w:t>
      </w:r>
      <w:r>
        <w:t xml:space="preserve"> halinde, </w:t>
      </w:r>
      <w:r>
        <w:t>yapılacak</w:t>
      </w:r>
      <w:r>
        <w:t xml:space="preserve"> olan </w:t>
      </w:r>
      <w:r>
        <w:t>çalışmalarda</w:t>
      </w:r>
      <w:r>
        <w:t xml:space="preserve"> gerekli güvenlik önlemlerinin </w:t>
      </w:r>
      <w:r>
        <w:t>alınabilmesi</w:t>
      </w:r>
      <w:r>
        <w:t xml:space="preserve"> için </w:t>
      </w:r>
      <w:r>
        <w:t>inşaat</w:t>
      </w:r>
      <w:r>
        <w:t xml:space="preserve"> </w:t>
      </w:r>
      <w:r>
        <w:t>işleri</w:t>
      </w:r>
      <w:r>
        <w:t xml:space="preserve"> ile ilgili birim </w:t>
      </w:r>
      <w:r>
        <w:t>sorumluları</w:t>
      </w:r>
      <w:r>
        <w:t xml:space="preserve"> </w:t>
      </w:r>
      <w:r>
        <w:t>tarafından</w:t>
      </w:r>
      <w:r>
        <w:t xml:space="preserve"> faaliyette görevlendirilecek </w:t>
      </w:r>
      <w:r>
        <w:t>işçilerin</w:t>
      </w:r>
      <w:r>
        <w:t xml:space="preserve"> Kimlik Bildirme Kanunu’na uygun olarak isim listeleri ve </w:t>
      </w:r>
      <w:r>
        <w:t>çalışma</w:t>
      </w:r>
      <w:r>
        <w:t xml:space="preserve"> saatlerinin Güvenlik Daire </w:t>
      </w:r>
      <w:r>
        <w:t>başkanlığına</w:t>
      </w:r>
      <w:r>
        <w:t xml:space="preserve"> bildirilmesi zorunludur.</w:t>
      </w:r>
    </w:p>
    <w:p w:rsidR="003344E6" w:rsidRDefault="00B20EC5">
      <w:pPr>
        <w:numPr>
          <w:ilvl w:val="0"/>
          <w:numId w:val="10"/>
        </w:numPr>
        <w:spacing w:after="8"/>
      </w:pPr>
      <w:r>
        <w:t xml:space="preserve">Faaliyetlerde </w:t>
      </w:r>
      <w:r>
        <w:t>kullanılacak</w:t>
      </w:r>
      <w:r>
        <w:t xml:space="preserve"> malzemelerin </w:t>
      </w:r>
      <w:r>
        <w:t>güvenliği</w:t>
      </w:r>
      <w:r>
        <w:t xml:space="preserve"> ilgili birimlerce </w:t>
      </w:r>
      <w:r>
        <w:t>sağlanması,</w:t>
      </w:r>
      <w:r>
        <w:t xml:space="preserve"> </w:t>
      </w:r>
      <w:r>
        <w:t>açıkta</w:t>
      </w:r>
      <w:r>
        <w:t xml:space="preserve"> ve </w:t>
      </w:r>
      <w:r>
        <w:t>korumasız</w:t>
      </w:r>
      <w:r>
        <w:t xml:space="preserve"> malzeme </w:t>
      </w:r>
      <w:r>
        <w:t>bırakılmamasına</w:t>
      </w:r>
      <w:r>
        <w:t xml:space="preserve"> dikkat edilmesi gerekir.</w:t>
      </w:r>
    </w:p>
    <w:p w:rsidR="003344E6" w:rsidRDefault="00B20EC5">
      <w:pPr>
        <w:numPr>
          <w:ilvl w:val="0"/>
          <w:numId w:val="10"/>
        </w:numPr>
        <w:spacing w:after="8"/>
      </w:pPr>
      <w:r>
        <w:t xml:space="preserve">Zorunlu olarak </w:t>
      </w:r>
      <w:r>
        <w:t>açıkta</w:t>
      </w:r>
      <w:r>
        <w:t xml:space="preserve"> malzeme </w:t>
      </w:r>
      <w:r>
        <w:t>bırakılması</w:t>
      </w:r>
      <w:r>
        <w:t xml:space="preserve"> halinde, Güvenlik Daire </w:t>
      </w:r>
      <w:r>
        <w:t>Başkanlığı</w:t>
      </w:r>
      <w:r>
        <w:t xml:space="preserve"> ile koordine edilerek gerekli emniyet tedbiri </w:t>
      </w:r>
      <w:r>
        <w:t>alınır.</w:t>
      </w:r>
    </w:p>
    <w:p w:rsidR="003344E6" w:rsidRDefault="00B20EC5">
      <w:pPr>
        <w:numPr>
          <w:ilvl w:val="0"/>
          <w:numId w:val="10"/>
        </w:numPr>
        <w:spacing w:after="168"/>
      </w:pPr>
      <w:r>
        <w:t>Yukarıda</w:t>
      </w:r>
      <w:r>
        <w:t xml:space="preserve"> belirti</w:t>
      </w:r>
      <w:r>
        <w:t xml:space="preserve">len faaliyet ve </w:t>
      </w:r>
      <w:r>
        <w:t>çalışmaların</w:t>
      </w:r>
      <w:r>
        <w:t xml:space="preserve"> bildirilmemesi ve gerekli önlemlerin </w:t>
      </w:r>
      <w:r>
        <w:t>alınmaması</w:t>
      </w:r>
      <w:r>
        <w:t xml:space="preserve"> halinde, meydana gelebilecek olumsuzluklardan, ilgili birim amirleri sorumlu </w:t>
      </w:r>
      <w:r>
        <w:rPr>
          <w:b/>
        </w:rPr>
        <w:t>tutulacaktır.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20:</w:t>
      </w:r>
    </w:p>
    <w:p w:rsidR="003344E6" w:rsidRDefault="00B20EC5">
      <w:pPr>
        <w:spacing w:after="173" w:line="265" w:lineRule="auto"/>
        <w:ind w:left="729" w:right="720" w:hanging="10"/>
        <w:jc w:val="center"/>
      </w:pPr>
      <w:r>
        <w:rPr>
          <w:b/>
        </w:rPr>
        <w:t>Bilgi İşlem Daire Başkanlığının Güvenliğe ilişkin Görev ve Sorumlulukları:</w:t>
      </w:r>
    </w:p>
    <w:p w:rsidR="003344E6" w:rsidRDefault="00B20EC5">
      <w:pPr>
        <w:numPr>
          <w:ilvl w:val="0"/>
          <w:numId w:val="11"/>
        </w:numPr>
        <w:ind w:hanging="360"/>
      </w:pPr>
      <w:r>
        <w:t>Üni</w:t>
      </w:r>
      <w:r>
        <w:t xml:space="preserve">versitede yeni ve eski binalara </w:t>
      </w:r>
      <w:r>
        <w:t>takılması</w:t>
      </w:r>
      <w:r>
        <w:t xml:space="preserve"> planlanan kameralar için gerekli fizibilite </w:t>
      </w:r>
      <w:r>
        <w:t>çalışmalarını</w:t>
      </w:r>
      <w:r>
        <w:t xml:space="preserve"> yapmak, gerek </w:t>
      </w:r>
      <w:r>
        <w:t>ağ</w:t>
      </w:r>
      <w:r>
        <w:t xml:space="preserve"> gerekse </w:t>
      </w:r>
      <w:r>
        <w:t>yapı</w:t>
      </w:r>
      <w:r>
        <w:t xml:space="preserve"> projesinde kamera </w:t>
      </w:r>
      <w:proofErr w:type="spellStart"/>
      <w:r>
        <w:t>lokasyonlarını</w:t>
      </w:r>
      <w:proofErr w:type="spellEnd"/>
      <w:r>
        <w:t xml:space="preserve"> en verimli olacak </w:t>
      </w:r>
      <w:r>
        <w:t>şekilde</w:t>
      </w:r>
      <w:r>
        <w:t xml:space="preserve"> belirlemek, uygulama </w:t>
      </w:r>
      <w:r>
        <w:t>aşamasında</w:t>
      </w:r>
      <w:r>
        <w:t xml:space="preserve"> </w:t>
      </w:r>
      <w:r>
        <w:t>kontrolörlüğü</w:t>
      </w:r>
      <w:r>
        <w:t xml:space="preserve"> üstlenmek, </w:t>
      </w:r>
      <w:r>
        <w:t>işi</w:t>
      </w:r>
      <w:r>
        <w:t xml:space="preserve"> eksiksiz teslim almak ve sistemleri takip </w:t>
      </w:r>
      <w:r>
        <w:t>altına</w:t>
      </w:r>
      <w:r>
        <w:t xml:space="preserve"> almak,</w:t>
      </w:r>
    </w:p>
    <w:p w:rsidR="003344E6" w:rsidRDefault="00B20EC5">
      <w:pPr>
        <w:numPr>
          <w:ilvl w:val="0"/>
          <w:numId w:val="11"/>
        </w:numPr>
        <w:ind w:hanging="360"/>
      </w:pPr>
      <w:proofErr w:type="spellStart"/>
      <w:r>
        <w:t>Lokasyonlara</w:t>
      </w:r>
      <w:proofErr w:type="spellEnd"/>
      <w:r>
        <w:t xml:space="preserve"> </w:t>
      </w:r>
      <w:r>
        <w:t>montajı</w:t>
      </w:r>
      <w:r>
        <w:t xml:space="preserve"> </w:t>
      </w:r>
      <w:r>
        <w:t>yapılan</w:t>
      </w:r>
      <w:r>
        <w:t xml:space="preserve"> güvenlik </w:t>
      </w:r>
      <w:r>
        <w:t>kameralarını</w:t>
      </w:r>
      <w:r>
        <w:t xml:space="preserve"> </w:t>
      </w:r>
      <w:r>
        <w:t>kayıt</w:t>
      </w:r>
      <w:r>
        <w:t xml:space="preserve"> sistemine </w:t>
      </w:r>
      <w:proofErr w:type="gramStart"/>
      <w:r>
        <w:t>entegre</w:t>
      </w:r>
      <w:proofErr w:type="gramEnd"/>
      <w:r>
        <w:t xml:space="preserve"> etmek,</w:t>
      </w:r>
    </w:p>
    <w:p w:rsidR="003344E6" w:rsidRDefault="00B20EC5">
      <w:pPr>
        <w:numPr>
          <w:ilvl w:val="0"/>
          <w:numId w:val="11"/>
        </w:numPr>
        <w:ind w:hanging="360"/>
      </w:pPr>
      <w:r>
        <w:t xml:space="preserve">Her türlü </w:t>
      </w:r>
      <w:r>
        <w:t>arızaya</w:t>
      </w:r>
      <w:r>
        <w:t xml:space="preserve"> </w:t>
      </w:r>
      <w:r>
        <w:t>anında</w:t>
      </w:r>
      <w:r>
        <w:t xml:space="preserve"> müdahale etmek,</w:t>
      </w:r>
    </w:p>
    <w:p w:rsidR="003344E6" w:rsidRDefault="00B20EC5">
      <w:pPr>
        <w:numPr>
          <w:ilvl w:val="0"/>
          <w:numId w:val="11"/>
        </w:numPr>
        <w:ind w:hanging="360"/>
      </w:pPr>
      <w:r>
        <w:t xml:space="preserve">Rutin olarak kamera </w:t>
      </w:r>
      <w:proofErr w:type="gramStart"/>
      <w:r>
        <w:t>serverları</w:t>
      </w:r>
      <w:proofErr w:type="gramEnd"/>
      <w:r>
        <w:t>,</w:t>
      </w:r>
      <w:r>
        <w:t xml:space="preserve"> kamera, kamera ve görüntü izleme sistemlerin</w:t>
      </w:r>
      <w:r>
        <w:t xml:space="preserve">in </w:t>
      </w:r>
      <w:r>
        <w:t>bakımları</w:t>
      </w:r>
      <w:r>
        <w:t xml:space="preserve"> ve güncellemesini yapmak,</w:t>
      </w:r>
    </w:p>
    <w:p w:rsidR="003344E6" w:rsidRDefault="00B20EC5">
      <w:pPr>
        <w:numPr>
          <w:ilvl w:val="0"/>
          <w:numId w:val="11"/>
        </w:numPr>
        <w:ind w:hanging="360"/>
      </w:pPr>
      <w:r>
        <w:t>İhtiyaç</w:t>
      </w:r>
      <w:r>
        <w:t xml:space="preserve"> </w:t>
      </w:r>
      <w:r>
        <w:t>duyulması</w:t>
      </w:r>
      <w:r>
        <w:t xml:space="preserve"> halinde güvenlik zafiyeti </w:t>
      </w:r>
      <w:r>
        <w:t>olduğuna</w:t>
      </w:r>
      <w:r>
        <w:t xml:space="preserve"> karar verilen yeni noktalara Güvenlik Daire </w:t>
      </w:r>
      <w:proofErr w:type="gramStart"/>
      <w:r>
        <w:t>Başkanlığı</w:t>
      </w:r>
      <w:r>
        <w:t xml:space="preserve">  ile</w:t>
      </w:r>
      <w:proofErr w:type="gramEnd"/>
      <w:r>
        <w:t xml:space="preserve"> koordineli olarak gerekli alt </w:t>
      </w:r>
      <w:r>
        <w:t>yapı</w:t>
      </w:r>
      <w:r>
        <w:t xml:space="preserve"> kurularak, kamera </w:t>
      </w:r>
      <w:r>
        <w:t>montajlarını</w:t>
      </w:r>
      <w:r>
        <w:t xml:space="preserve"> yapmak,</w:t>
      </w:r>
    </w:p>
    <w:p w:rsidR="003344E6" w:rsidRDefault="00B20EC5">
      <w:pPr>
        <w:numPr>
          <w:ilvl w:val="0"/>
          <w:numId w:val="11"/>
        </w:numPr>
        <w:ind w:hanging="360"/>
      </w:pPr>
      <w:r>
        <w:t>Daha iyi, güncel ve kaliteli b</w:t>
      </w:r>
      <w:r>
        <w:t xml:space="preserve">ir hizmet sunabilmek için gerek mevcut </w:t>
      </w:r>
      <w:proofErr w:type="spellStart"/>
      <w:proofErr w:type="gramStart"/>
      <w:r>
        <w:t>server,kamera</w:t>
      </w:r>
      <w:proofErr w:type="spellEnd"/>
      <w:proofErr w:type="gramEnd"/>
      <w:r>
        <w:t xml:space="preserve"> software gerekse de daha ileri teknolojiye sahip olan sistem, </w:t>
      </w:r>
      <w:r>
        <w:t>donanım</w:t>
      </w:r>
      <w:r>
        <w:t xml:space="preserve"> ve konfigürasyonlar için </w:t>
      </w:r>
      <w:r>
        <w:t>araştırma</w:t>
      </w:r>
      <w:r>
        <w:t xml:space="preserve"> ve </w:t>
      </w:r>
      <w:r>
        <w:t>geliştirme</w:t>
      </w:r>
      <w:r>
        <w:t xml:space="preserve"> yapmak,</w:t>
      </w:r>
    </w:p>
    <w:p w:rsidR="003344E6" w:rsidRDefault="00B20EC5">
      <w:pPr>
        <w:numPr>
          <w:ilvl w:val="0"/>
          <w:numId w:val="11"/>
        </w:numPr>
        <w:ind w:hanging="360"/>
      </w:pPr>
      <w:r>
        <w:t xml:space="preserve">Gerekli </w:t>
      </w:r>
      <w:r>
        <w:t>eğitimlerin</w:t>
      </w:r>
      <w:r>
        <w:t xml:space="preserve"> düzenlenip bu </w:t>
      </w:r>
      <w:r>
        <w:t>eğitimlerin</w:t>
      </w:r>
      <w:r>
        <w:t xml:space="preserve"> personellere verilmesini </w:t>
      </w:r>
      <w:r>
        <w:t>sağla</w:t>
      </w:r>
      <w:r>
        <w:t>mak,</w:t>
      </w:r>
    </w:p>
    <w:p w:rsidR="003344E6" w:rsidRDefault="00B20EC5">
      <w:pPr>
        <w:numPr>
          <w:ilvl w:val="0"/>
          <w:numId w:val="11"/>
        </w:numPr>
        <w:ind w:hanging="360"/>
      </w:pPr>
      <w:r>
        <w:t xml:space="preserve">Üniversitede </w:t>
      </w:r>
      <w:r>
        <w:t>kullanılmak</w:t>
      </w:r>
      <w:r>
        <w:t xml:space="preserve"> üzere </w:t>
      </w:r>
      <w:r>
        <w:t>alımı</w:t>
      </w:r>
      <w:r>
        <w:t xml:space="preserve"> planlanan </w:t>
      </w:r>
      <w:r>
        <w:t>kameraların</w:t>
      </w:r>
      <w:r>
        <w:t xml:space="preserve"> en iyisini tespit etmek için </w:t>
      </w:r>
      <w:r>
        <w:t>araştırma</w:t>
      </w:r>
      <w:r>
        <w:t xml:space="preserve"> ve </w:t>
      </w:r>
      <w:proofErr w:type="spellStart"/>
      <w:r>
        <w:t>demo</w:t>
      </w:r>
      <w:proofErr w:type="spellEnd"/>
      <w:r>
        <w:t xml:space="preserve"> </w:t>
      </w:r>
      <w:r>
        <w:t>çalışmaları</w:t>
      </w:r>
      <w:r>
        <w:t xml:space="preserve"> yapmak/ düzenlemek.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Üniversite Personelinin Üniversite Güvenliğine Yönelik Uymaları Gereken Hususlar:</w:t>
      </w:r>
    </w:p>
    <w:p w:rsidR="003344E6" w:rsidRDefault="00B20EC5">
      <w:pPr>
        <w:spacing w:after="186"/>
        <w:ind w:left="-15" w:firstLine="0"/>
      </w:pPr>
      <w:r>
        <w:rPr>
          <w:b/>
        </w:rPr>
        <w:t>Madde 21:</w:t>
      </w:r>
      <w:r>
        <w:t xml:space="preserve">Üniversite </w:t>
      </w:r>
      <w:r>
        <w:t>çalışanları</w:t>
      </w:r>
      <w:r>
        <w:t>nın</w:t>
      </w:r>
      <w:r>
        <w:t xml:space="preserve"> </w:t>
      </w:r>
      <w:r>
        <w:t>uyması</w:t>
      </w:r>
      <w:r>
        <w:t xml:space="preserve"> gereken esaslar, </w:t>
      </w:r>
    </w:p>
    <w:p w:rsidR="003344E6" w:rsidRDefault="00B20EC5">
      <w:pPr>
        <w:numPr>
          <w:ilvl w:val="0"/>
          <w:numId w:val="12"/>
        </w:numPr>
        <w:ind w:hanging="360"/>
      </w:pPr>
      <w:r>
        <w:t xml:space="preserve">Güvenlik personeli görevlerini ifa ederken üniversitenin, akademik ve idari personeli onlara </w:t>
      </w:r>
      <w:r>
        <w:t>yardımcı</w:t>
      </w:r>
      <w:r>
        <w:t xml:space="preserve"> </w:t>
      </w:r>
      <w:r>
        <w:t>olmalı,</w:t>
      </w:r>
    </w:p>
    <w:p w:rsidR="003344E6" w:rsidRDefault="00B20EC5">
      <w:pPr>
        <w:numPr>
          <w:ilvl w:val="0"/>
          <w:numId w:val="12"/>
        </w:numPr>
        <w:ind w:hanging="360"/>
      </w:pPr>
      <w:r>
        <w:t xml:space="preserve">Kampüs içinde görülen her türlü tehlike ve huzuru bozucu </w:t>
      </w:r>
      <w:r>
        <w:t>davranışlar</w:t>
      </w:r>
      <w:r>
        <w:t xml:space="preserve"> akademik ve idari personel </w:t>
      </w:r>
      <w:r>
        <w:t>tarafından</w:t>
      </w:r>
      <w:r>
        <w:t xml:space="preserve"> Güvenlik Daire </w:t>
      </w:r>
      <w:r>
        <w:t>Başkanlığı’na</w:t>
      </w:r>
      <w:r>
        <w:t xml:space="preserve"> bildirilmeli,</w:t>
      </w:r>
    </w:p>
    <w:p w:rsidR="003344E6" w:rsidRDefault="00B20EC5">
      <w:pPr>
        <w:numPr>
          <w:ilvl w:val="0"/>
          <w:numId w:val="12"/>
        </w:numPr>
        <w:ind w:hanging="360"/>
      </w:pPr>
      <w:r>
        <w:t>Taşeron</w:t>
      </w:r>
      <w:r>
        <w:t xml:space="preserve"> firma </w:t>
      </w:r>
      <w:r>
        <w:t>çalışanları</w:t>
      </w:r>
      <w:r>
        <w:t xml:space="preserve"> ve </w:t>
      </w:r>
      <w:r>
        <w:t>şantiye</w:t>
      </w:r>
      <w:r>
        <w:t xml:space="preserve"> </w:t>
      </w:r>
      <w:r>
        <w:t>koğuşlarında</w:t>
      </w:r>
      <w:r>
        <w:t xml:space="preserve"> </w:t>
      </w:r>
      <w:r>
        <w:t>barınanların</w:t>
      </w:r>
      <w:r>
        <w:t xml:space="preserve"> isim listesi Güvenlik Daire </w:t>
      </w:r>
      <w:r>
        <w:t>Başkanlığı’na</w:t>
      </w:r>
      <w:r>
        <w:t xml:space="preserve"> verilmeli,</w:t>
      </w:r>
    </w:p>
    <w:p w:rsidR="003344E6" w:rsidRDefault="00B20EC5">
      <w:pPr>
        <w:numPr>
          <w:ilvl w:val="0"/>
          <w:numId w:val="12"/>
        </w:numPr>
        <w:ind w:hanging="360"/>
      </w:pPr>
      <w:r>
        <w:t xml:space="preserve">Özellikle ofislerde </w:t>
      </w:r>
      <w:r>
        <w:t>kapı,</w:t>
      </w:r>
      <w:r>
        <w:t xml:space="preserve"> pencere ve elektrik </w:t>
      </w:r>
      <w:r>
        <w:t>düğmeleri</w:t>
      </w:r>
      <w:r>
        <w:t xml:space="preserve"> ile elektronik </w:t>
      </w:r>
      <w:r>
        <w:t>cihazların</w:t>
      </w:r>
      <w:r>
        <w:t xml:space="preserve"> </w:t>
      </w:r>
      <w:r>
        <w:t>kullanıcıları</w:t>
      </w:r>
      <w:r>
        <w:t xml:space="preserve"> </w:t>
      </w:r>
      <w:r>
        <w:t>tarafından</w:t>
      </w:r>
      <w:r>
        <w:t xml:space="preserve"> </w:t>
      </w:r>
      <w:r>
        <w:t>kapatılması</w:t>
      </w:r>
      <w:r>
        <w:t xml:space="preserve"> </w:t>
      </w:r>
      <w:r>
        <w:t>sağlanmalı,</w:t>
      </w:r>
    </w:p>
    <w:p w:rsidR="003344E6" w:rsidRDefault="00B20EC5">
      <w:pPr>
        <w:numPr>
          <w:ilvl w:val="0"/>
          <w:numId w:val="12"/>
        </w:numPr>
        <w:ind w:hanging="360"/>
      </w:pPr>
      <w:r>
        <w:t xml:space="preserve">Personelin </w:t>
      </w:r>
      <w:r>
        <w:t>araçlarını</w:t>
      </w:r>
      <w:r>
        <w:t xml:space="preserve"> Rektörlük </w:t>
      </w:r>
      <w:r>
        <w:t>tarafından</w:t>
      </w:r>
      <w:r>
        <w:t xml:space="preserve"> belirtilen park yerleri haricindeki bölgelere, bina </w:t>
      </w:r>
      <w:r>
        <w:t>giriş</w:t>
      </w:r>
      <w:r>
        <w:t xml:space="preserve"> </w:t>
      </w:r>
      <w:r>
        <w:t>çıkışlarına</w:t>
      </w:r>
      <w:r>
        <w:t xml:space="preserve"> araç park etmemeli,</w:t>
      </w:r>
    </w:p>
    <w:p w:rsidR="003344E6" w:rsidRDefault="00B20EC5">
      <w:pPr>
        <w:numPr>
          <w:ilvl w:val="0"/>
          <w:numId w:val="12"/>
        </w:numPr>
        <w:ind w:hanging="360"/>
      </w:pPr>
      <w:r>
        <w:t xml:space="preserve">Ofislerde </w:t>
      </w:r>
      <w:r>
        <w:t>yangın</w:t>
      </w:r>
      <w:r>
        <w:t xml:space="preserve"> tehlikesine </w:t>
      </w:r>
      <w:r>
        <w:t>karşı</w:t>
      </w:r>
      <w:r>
        <w:t xml:space="preserve"> elektrikli </w:t>
      </w:r>
      <w:r>
        <w:t>ısıtıcı</w:t>
      </w:r>
      <w:r>
        <w:t xml:space="preserve"> ve çay setleri </w:t>
      </w:r>
      <w:r>
        <w:t>kullanılmamalı,</w:t>
      </w:r>
    </w:p>
    <w:p w:rsidR="003344E6" w:rsidRDefault="00B20EC5">
      <w:pPr>
        <w:numPr>
          <w:ilvl w:val="0"/>
          <w:numId w:val="12"/>
        </w:numPr>
        <w:spacing w:after="160" w:line="276" w:lineRule="auto"/>
        <w:ind w:hanging="360"/>
      </w:pPr>
      <w:r>
        <w:t>Üni</w:t>
      </w:r>
      <w:r>
        <w:t xml:space="preserve">versite personeline gelen misafirler, personele telefonla bildirilerek haber verilir. Personelin gelen ziyaretçiyi kabul etmesi halinde gelen misafirden kimlik </w:t>
      </w:r>
      <w:r>
        <w:t>alınır.</w:t>
      </w:r>
      <w:r>
        <w:t xml:space="preserve"> Kimlik bilgileri ziyaretçi sistemine kaydedilmelidir.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Öğrencilerin Üniversite Güvenliğin</w:t>
      </w:r>
      <w:r>
        <w:rPr>
          <w:b/>
        </w:rPr>
        <w:t>e Yönelik Uymaları Gereken hususlar:</w:t>
      </w:r>
    </w:p>
    <w:p w:rsidR="003344E6" w:rsidRDefault="00B20EC5">
      <w:pPr>
        <w:spacing w:after="186"/>
        <w:ind w:left="-5" w:hanging="10"/>
        <w:jc w:val="left"/>
      </w:pPr>
      <w:r>
        <w:rPr>
          <w:b/>
        </w:rPr>
        <w:t>Madde 22:</w:t>
      </w:r>
      <w:r>
        <w:t>Öğrencilerin</w:t>
      </w:r>
      <w:r>
        <w:t xml:space="preserve"> </w:t>
      </w:r>
      <w:r>
        <w:t>uyması</w:t>
      </w:r>
      <w:r>
        <w:t xml:space="preserve"> gereken esaslar</w:t>
      </w:r>
    </w:p>
    <w:p w:rsidR="003344E6" w:rsidRDefault="00B20EC5">
      <w:pPr>
        <w:numPr>
          <w:ilvl w:val="0"/>
          <w:numId w:val="13"/>
        </w:numPr>
        <w:ind w:hanging="360"/>
        <w:jc w:val="left"/>
      </w:pPr>
      <w:r>
        <w:t>Öğrencilerin</w:t>
      </w:r>
      <w:r>
        <w:t xml:space="preserve"> </w:t>
      </w:r>
      <w:r>
        <w:t>yerleşke</w:t>
      </w:r>
      <w:r>
        <w:t xml:space="preserve"> </w:t>
      </w:r>
      <w:r>
        <w:t>girişlerinden</w:t>
      </w:r>
      <w:r>
        <w:t xml:space="preserve"> kimlik </w:t>
      </w:r>
      <w:r>
        <w:t>kartları</w:t>
      </w:r>
      <w:r>
        <w:t xml:space="preserve"> ile turnikelerden geçerek </w:t>
      </w:r>
      <w:r>
        <w:t>giriş</w:t>
      </w:r>
      <w:r>
        <w:t xml:space="preserve"> </w:t>
      </w:r>
      <w:r>
        <w:t>yapmaları,</w:t>
      </w:r>
    </w:p>
    <w:p w:rsidR="003344E6" w:rsidRDefault="00B20EC5">
      <w:pPr>
        <w:numPr>
          <w:ilvl w:val="0"/>
          <w:numId w:val="13"/>
        </w:numPr>
        <w:ind w:hanging="360"/>
        <w:jc w:val="left"/>
      </w:pPr>
      <w:r>
        <w:t>Öğrenciler</w:t>
      </w:r>
      <w:r>
        <w:t xml:space="preserve"> </w:t>
      </w:r>
      <w:r>
        <w:t>yerleşke</w:t>
      </w:r>
      <w:r>
        <w:t xml:space="preserve"> içerisinde Güvenlik Personelleri talep </w:t>
      </w:r>
      <w:r>
        <w:t>ettiği</w:t>
      </w:r>
      <w:r>
        <w:t xml:space="preserve"> zaman kimlik </w:t>
      </w:r>
      <w:r>
        <w:t>kartlarını</w:t>
      </w:r>
      <w:r>
        <w:t xml:space="preserve"> göstermeleri,</w:t>
      </w:r>
    </w:p>
    <w:p w:rsidR="003344E6" w:rsidRDefault="00B20EC5">
      <w:pPr>
        <w:numPr>
          <w:ilvl w:val="0"/>
          <w:numId w:val="13"/>
        </w:numPr>
        <w:ind w:hanging="360"/>
        <w:jc w:val="left"/>
      </w:pPr>
      <w:r>
        <w:t>Aracı</w:t>
      </w:r>
      <w:r>
        <w:t xml:space="preserve"> ile gelen </w:t>
      </w:r>
      <w:r>
        <w:t>öğrencilerin</w:t>
      </w:r>
      <w:r>
        <w:t xml:space="preserve"> otoparktan araç </w:t>
      </w:r>
      <w:r>
        <w:t>giriş</w:t>
      </w:r>
      <w:r>
        <w:t xml:space="preserve"> ücreti ödemeleri,</w:t>
      </w:r>
    </w:p>
    <w:p w:rsidR="003344E6" w:rsidRDefault="00B20EC5">
      <w:pPr>
        <w:numPr>
          <w:ilvl w:val="0"/>
          <w:numId w:val="13"/>
        </w:numPr>
        <w:ind w:hanging="360"/>
        <w:jc w:val="left"/>
      </w:pPr>
      <w:r>
        <w:t>Öğrencilerin</w:t>
      </w:r>
      <w:r>
        <w:t xml:space="preserve"> kendilerine </w:t>
      </w:r>
      <w:r>
        <w:t>verilmiş</w:t>
      </w:r>
      <w:r>
        <w:t xml:space="preserve"> olan kimlik </w:t>
      </w:r>
      <w:r>
        <w:t>kartlarını</w:t>
      </w:r>
      <w:r>
        <w:t xml:space="preserve"> </w:t>
      </w:r>
      <w:r>
        <w:t>yerleşkeye</w:t>
      </w:r>
      <w:r>
        <w:t xml:space="preserve"> </w:t>
      </w:r>
      <w:r>
        <w:t>girişlerde</w:t>
      </w:r>
      <w:r>
        <w:t xml:space="preserve"> ve </w:t>
      </w:r>
      <w:r>
        <w:t>gişelerde</w:t>
      </w:r>
      <w:r>
        <w:t xml:space="preserve"> </w:t>
      </w:r>
      <w:r>
        <w:t>başkalarına</w:t>
      </w:r>
      <w:r>
        <w:t xml:space="preserve"> </w:t>
      </w:r>
      <w:r>
        <w:t>kullandırmamaları,</w:t>
      </w:r>
    </w:p>
    <w:p w:rsidR="003344E6" w:rsidRDefault="00B20EC5">
      <w:pPr>
        <w:numPr>
          <w:ilvl w:val="0"/>
          <w:numId w:val="13"/>
        </w:numPr>
        <w:ind w:hanging="360"/>
        <w:jc w:val="left"/>
      </w:pPr>
      <w:r>
        <w:t>Kimliğini</w:t>
      </w:r>
      <w:r>
        <w:t xml:space="preserve"> kaybeden </w:t>
      </w:r>
      <w:r>
        <w:t>öğrencilerin,</w:t>
      </w:r>
      <w:r>
        <w:t xml:space="preserve"> </w:t>
      </w:r>
      <w:r>
        <w:t>Öğrenci</w:t>
      </w:r>
      <w:r>
        <w:t xml:space="preserve"> </w:t>
      </w:r>
      <w:r>
        <w:t>İşleri</w:t>
      </w:r>
      <w:r>
        <w:t xml:space="preserve"> Daire </w:t>
      </w:r>
      <w:r>
        <w:t>Başkanlığından</w:t>
      </w:r>
      <w:r>
        <w:t xml:space="preserve"> yeni kimliklerini acilen </w:t>
      </w:r>
      <w:r>
        <w:t>çıkartmaları,</w:t>
      </w:r>
    </w:p>
    <w:p w:rsidR="003344E6" w:rsidRDefault="00B20EC5">
      <w:pPr>
        <w:numPr>
          <w:ilvl w:val="0"/>
          <w:numId w:val="13"/>
        </w:numPr>
        <w:ind w:hanging="360"/>
        <w:jc w:val="left"/>
      </w:pPr>
      <w:r>
        <w:t>Kırık,</w:t>
      </w:r>
      <w:r>
        <w:t xml:space="preserve"> dönemi </w:t>
      </w:r>
      <w:r>
        <w:t>geçmiş</w:t>
      </w:r>
      <w:r>
        <w:t xml:space="preserve"> ve bilgi </w:t>
      </w:r>
      <w:r>
        <w:t>işlem</w:t>
      </w:r>
      <w:r>
        <w:t xml:space="preserve"> </w:t>
      </w:r>
      <w:r>
        <w:t>tarafından</w:t>
      </w:r>
      <w:r>
        <w:t xml:space="preserve"> </w:t>
      </w:r>
      <w:r>
        <w:t>formatlanmamış</w:t>
      </w:r>
      <w:r>
        <w:t xml:space="preserve"> kimliklerle kampüse girmemeleri,</w:t>
      </w:r>
    </w:p>
    <w:p w:rsidR="003344E6" w:rsidRDefault="00B20EC5">
      <w:pPr>
        <w:numPr>
          <w:ilvl w:val="0"/>
          <w:numId w:val="13"/>
        </w:numPr>
        <w:ind w:hanging="360"/>
        <w:jc w:val="left"/>
      </w:pPr>
      <w:r>
        <w:t>Öğrenci</w:t>
      </w:r>
      <w:r>
        <w:t xml:space="preserve"> ziyaretçilerinde </w:t>
      </w:r>
      <w:r>
        <w:t>öğrenciler</w:t>
      </w:r>
      <w:r>
        <w:t xml:space="preserve"> </w:t>
      </w:r>
      <w:r>
        <w:t>kapı</w:t>
      </w:r>
      <w:r>
        <w:t xml:space="preserve"> </w:t>
      </w:r>
      <w:r>
        <w:t>güvenliğine</w:t>
      </w:r>
      <w:r>
        <w:t xml:space="preserve"> gidip, ziyaretçisinin </w:t>
      </w:r>
      <w:r>
        <w:t>kaydı</w:t>
      </w:r>
      <w:r>
        <w:t xml:space="preserve"> </w:t>
      </w:r>
      <w:r>
        <w:t>yapıl</w:t>
      </w:r>
      <w:r>
        <w:t>dıktan</w:t>
      </w:r>
      <w:r>
        <w:t xml:space="preserve"> sonra </w:t>
      </w:r>
      <w:r>
        <w:t>yerleşkeye</w:t>
      </w:r>
      <w:r>
        <w:t xml:space="preserve"> </w:t>
      </w:r>
      <w:r>
        <w:t>alınmasına</w:t>
      </w:r>
      <w:r>
        <w:t xml:space="preserve"> </w:t>
      </w:r>
      <w:r>
        <w:t>eşlik</w:t>
      </w:r>
      <w:r>
        <w:t xml:space="preserve"> etmeleri,</w:t>
      </w:r>
    </w:p>
    <w:p w:rsidR="003344E6" w:rsidRDefault="00B20EC5">
      <w:pPr>
        <w:numPr>
          <w:ilvl w:val="0"/>
          <w:numId w:val="13"/>
        </w:numPr>
        <w:ind w:hanging="360"/>
        <w:jc w:val="left"/>
      </w:pPr>
      <w:r>
        <w:t>Öğrencilerin</w:t>
      </w:r>
      <w:r>
        <w:t xml:space="preserve"> </w:t>
      </w:r>
      <w:r>
        <w:t>kayıp</w:t>
      </w:r>
      <w:r>
        <w:t xml:space="preserve"> </w:t>
      </w:r>
      <w:r>
        <w:t>eşyaları</w:t>
      </w:r>
      <w:r>
        <w:t xml:space="preserve"> için Güvenlik Daire </w:t>
      </w:r>
      <w:r>
        <w:t>Başkanlığından</w:t>
      </w:r>
      <w:r>
        <w:t xml:space="preserve"> bilgi </w:t>
      </w:r>
      <w:r>
        <w:t>almaları</w:t>
      </w:r>
      <w:r>
        <w:t xml:space="preserve"> gerekir.</w:t>
      </w:r>
    </w:p>
    <w:p w:rsidR="003344E6" w:rsidRDefault="00B20EC5">
      <w:pPr>
        <w:spacing w:after="482" w:line="265" w:lineRule="auto"/>
        <w:ind w:left="729" w:hanging="10"/>
        <w:jc w:val="center"/>
      </w:pPr>
      <w:r>
        <w:rPr>
          <w:b/>
        </w:rPr>
        <w:t>Kampüse Ziyaretçi Giriş-Çıkış Kuralları: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23:</w:t>
      </w:r>
    </w:p>
    <w:p w:rsidR="003344E6" w:rsidRDefault="00B20EC5">
      <w:pPr>
        <w:spacing w:after="186"/>
        <w:ind w:left="-5" w:hanging="10"/>
        <w:jc w:val="left"/>
      </w:pPr>
      <w:r>
        <w:t xml:space="preserve"> Kampüse ziyaretçi </w:t>
      </w:r>
      <w:r>
        <w:t>giriş-çıkış</w:t>
      </w:r>
      <w:r>
        <w:t xml:space="preserve"> </w:t>
      </w:r>
      <w:r>
        <w:t>kuralları</w:t>
      </w:r>
      <w:r>
        <w:t xml:space="preserve"> </w:t>
      </w:r>
      <w:r>
        <w:t>şunlardır:</w:t>
      </w:r>
    </w:p>
    <w:p w:rsidR="003344E6" w:rsidRDefault="00B20EC5">
      <w:pPr>
        <w:numPr>
          <w:ilvl w:val="0"/>
          <w:numId w:val="14"/>
        </w:numPr>
        <w:spacing w:after="323" w:line="276" w:lineRule="auto"/>
        <w:ind w:hanging="360"/>
      </w:pPr>
      <w:r>
        <w:t xml:space="preserve">Kampüse </w:t>
      </w:r>
      <w:r>
        <w:t>giriş</w:t>
      </w:r>
      <w:r>
        <w:t xml:space="preserve"> yapan herkes </w:t>
      </w:r>
      <w:r>
        <w:t>güvenliğe</w:t>
      </w:r>
      <w:r>
        <w:t xml:space="preserve"> kimlik </w:t>
      </w:r>
      <w:r>
        <w:t>beyanında</w:t>
      </w:r>
      <w:r>
        <w:t xml:space="preserve"> bulunmak </w:t>
      </w:r>
      <w:r>
        <w:t>zorundadır.</w:t>
      </w:r>
      <w:r>
        <w:t xml:space="preserve"> Bu sebeple, gelen misafirden kimlik </w:t>
      </w:r>
      <w:r>
        <w:t>alınır.</w:t>
      </w:r>
      <w:r>
        <w:t xml:space="preserve"> Kimlik bilgileri ziyaretçi </w:t>
      </w:r>
      <w:r>
        <w:t>bilgisayarına</w:t>
      </w:r>
      <w:r>
        <w:t xml:space="preserve"> kaydedilir. Kendisine ziyaretçi </w:t>
      </w:r>
      <w:r>
        <w:t>kartı</w:t>
      </w:r>
      <w:r>
        <w:t xml:space="preserve"> verilerek bu </w:t>
      </w:r>
      <w:r>
        <w:t>kartı</w:t>
      </w:r>
      <w:r>
        <w:t xml:space="preserve"> </w:t>
      </w:r>
      <w:r>
        <w:t>yakasına</w:t>
      </w:r>
      <w:r>
        <w:t xml:space="preserve"> </w:t>
      </w:r>
      <w:r>
        <w:t>takması</w:t>
      </w:r>
      <w:r>
        <w:t xml:space="preserve"> </w:t>
      </w:r>
      <w:r>
        <w:t>gerektiği</w:t>
      </w:r>
      <w:r>
        <w:t xml:space="preserve"> </w:t>
      </w:r>
      <w:r>
        <w:t>hatırlatılır,</w:t>
      </w:r>
    </w:p>
    <w:p w:rsidR="003344E6" w:rsidRDefault="00B20EC5">
      <w:pPr>
        <w:numPr>
          <w:ilvl w:val="0"/>
          <w:numId w:val="14"/>
        </w:numPr>
        <w:ind w:hanging="360"/>
      </w:pPr>
      <w:r>
        <w:t xml:space="preserve">Kampüste ziyaret 08.30 – 23.00 saatleri </w:t>
      </w:r>
      <w:r>
        <w:t>arasındadır,</w:t>
      </w:r>
    </w:p>
    <w:p w:rsidR="003344E6" w:rsidRDefault="00B20EC5">
      <w:pPr>
        <w:numPr>
          <w:ilvl w:val="0"/>
          <w:numId w:val="14"/>
        </w:numPr>
        <w:ind w:hanging="360"/>
      </w:pPr>
      <w:r>
        <w:t xml:space="preserve">Kampüse </w:t>
      </w:r>
      <w:r>
        <w:t>giriş</w:t>
      </w:r>
      <w:r>
        <w:t xml:space="preserve"> </w:t>
      </w:r>
      <w:r>
        <w:t>çıkış</w:t>
      </w:r>
      <w:r>
        <w:t xml:space="preserve"> yapan tüm misafirlerin, güvenlik Yönergesince </w:t>
      </w:r>
      <w:r>
        <w:t>belirlenmiş</w:t>
      </w:r>
      <w:r>
        <w:t xml:space="preserve"> </w:t>
      </w:r>
      <w:r>
        <w:t>kuralları</w:t>
      </w:r>
      <w:r>
        <w:t xml:space="preserve"> ihlal etmeleri sebebi ile </w:t>
      </w:r>
      <w:r>
        <w:t>doğacak</w:t>
      </w:r>
      <w:r>
        <w:t xml:space="preserve"> sonuçlardan, misafiri kabul eden sorumludur,</w:t>
      </w:r>
    </w:p>
    <w:p w:rsidR="003344E6" w:rsidRDefault="00B20EC5">
      <w:pPr>
        <w:numPr>
          <w:ilvl w:val="0"/>
          <w:numId w:val="14"/>
        </w:numPr>
        <w:ind w:hanging="360"/>
      </w:pPr>
      <w:r>
        <w:t xml:space="preserve">Kampüse </w:t>
      </w:r>
      <w:r>
        <w:t>giriş</w:t>
      </w:r>
      <w:r>
        <w:t xml:space="preserve"> </w:t>
      </w:r>
      <w:r>
        <w:t>çıkış</w:t>
      </w:r>
      <w:r>
        <w:t xml:space="preserve"> yapan tüm misafi</w:t>
      </w:r>
      <w:r>
        <w:t xml:space="preserve">rlerin adli bir suçu </w:t>
      </w:r>
      <w:r>
        <w:t>işlemeleri</w:t>
      </w:r>
      <w:r>
        <w:t xml:space="preserve"> halinde, gerekli </w:t>
      </w:r>
      <w:r>
        <w:t>işlemlerin</w:t>
      </w:r>
      <w:r>
        <w:t xml:space="preserve"> </w:t>
      </w:r>
      <w:r>
        <w:t>yapılması</w:t>
      </w:r>
      <w:r>
        <w:t xml:space="preserve"> için Genel Kolluk Kuvvetlerine veya Cumhuriyet </w:t>
      </w:r>
      <w:r>
        <w:t>Savcılığına</w:t>
      </w:r>
      <w:r>
        <w:t xml:space="preserve"> suç duyurusunda bulunulur,</w:t>
      </w:r>
    </w:p>
    <w:p w:rsidR="003344E6" w:rsidRDefault="00B20EC5">
      <w:pPr>
        <w:numPr>
          <w:ilvl w:val="0"/>
          <w:numId w:val="14"/>
        </w:numPr>
        <w:ind w:hanging="360"/>
      </w:pPr>
      <w:r>
        <w:t xml:space="preserve">Kampüs </w:t>
      </w:r>
      <w:r>
        <w:t>girişlerinde</w:t>
      </w:r>
      <w:r>
        <w:t xml:space="preserve"> </w:t>
      </w:r>
      <w:r>
        <w:t>yapılan</w:t>
      </w:r>
      <w:r>
        <w:t xml:space="preserve"> kontroller ile </w:t>
      </w:r>
      <w:r>
        <w:t>girişi</w:t>
      </w:r>
      <w:r>
        <w:t xml:space="preserve"> yasak olan </w:t>
      </w:r>
      <w:r>
        <w:t>kişiler/gruplar</w:t>
      </w:r>
      <w:r>
        <w:t xml:space="preserve"> engellenir. </w:t>
      </w:r>
    </w:p>
    <w:p w:rsidR="003344E6" w:rsidRDefault="00B20EC5">
      <w:pPr>
        <w:numPr>
          <w:ilvl w:val="0"/>
          <w:numId w:val="14"/>
        </w:numPr>
        <w:ind w:hanging="360"/>
      </w:pPr>
      <w:r>
        <w:t>Misafir ke</w:t>
      </w:r>
      <w:r>
        <w:t xml:space="preserve">ndi kimlik </w:t>
      </w:r>
      <w:r>
        <w:t>kartı</w:t>
      </w:r>
      <w:r>
        <w:t xml:space="preserve"> haricinde, </w:t>
      </w:r>
      <w:r>
        <w:t>öğrenci</w:t>
      </w:r>
      <w:r>
        <w:t xml:space="preserve"> kimlik </w:t>
      </w:r>
      <w:r>
        <w:t>kartı</w:t>
      </w:r>
      <w:r>
        <w:t xml:space="preserve"> ile içeri </w:t>
      </w:r>
      <w:r>
        <w:t>alınmaz</w:t>
      </w:r>
      <w:r>
        <w:t xml:space="preserve"> ve izinsiz </w:t>
      </w:r>
      <w:r>
        <w:t>girişi</w:t>
      </w:r>
      <w:r>
        <w:t xml:space="preserve"> </w:t>
      </w:r>
      <w:r>
        <w:t>sağlamaya</w:t>
      </w:r>
      <w:r>
        <w:t xml:space="preserve"> </w:t>
      </w:r>
      <w:r>
        <w:t>çalışmak</w:t>
      </w:r>
      <w:r>
        <w:t xml:space="preserve"> üzere </w:t>
      </w:r>
      <w:r>
        <w:t>kimliğini</w:t>
      </w:r>
      <w:r>
        <w:t xml:space="preserve"> </w:t>
      </w:r>
      <w:r>
        <w:t>vermiş</w:t>
      </w:r>
      <w:r>
        <w:t xml:space="preserve"> </w:t>
      </w:r>
      <w:r>
        <w:t>öğrenci</w:t>
      </w:r>
      <w:r>
        <w:t xml:space="preserve"> </w:t>
      </w:r>
      <w:r>
        <w:t>hakkında</w:t>
      </w:r>
      <w:r>
        <w:t xml:space="preserve"> rapor tutulur. Bir sonraki </w:t>
      </w:r>
      <w:r>
        <w:t>gelişinde</w:t>
      </w:r>
      <w:r>
        <w:t xml:space="preserve"> misafir içeri </w:t>
      </w:r>
      <w:r>
        <w:t>alınmaz,</w:t>
      </w:r>
    </w:p>
    <w:p w:rsidR="003344E6" w:rsidRDefault="00B20EC5">
      <w:pPr>
        <w:numPr>
          <w:ilvl w:val="0"/>
          <w:numId w:val="14"/>
        </w:numPr>
        <w:ind w:hanging="360"/>
      </w:pPr>
      <w:r>
        <w:t>Çıkışlarda</w:t>
      </w:r>
      <w:r>
        <w:t xml:space="preserve"> misafirlerin beraberinde Kampüse ait </w:t>
      </w:r>
      <w:r>
        <w:t>eşya</w:t>
      </w:r>
      <w:r>
        <w:t xml:space="preserve"> </w:t>
      </w:r>
      <w:r>
        <w:t>olması</w:t>
      </w:r>
      <w:r>
        <w:t xml:space="preserve"> halinde, Üniversite ilgili birim yöneticisi </w:t>
      </w:r>
      <w:r>
        <w:t>tarafından</w:t>
      </w:r>
      <w:r>
        <w:t xml:space="preserve"> </w:t>
      </w:r>
      <w:r>
        <w:t>imzalı</w:t>
      </w:r>
      <w:r>
        <w:t xml:space="preserve"> </w:t>
      </w:r>
      <w:r>
        <w:t>çıkış</w:t>
      </w:r>
      <w:r>
        <w:t xml:space="preserve"> belgesi ve/veya teyit istenir,</w:t>
      </w:r>
    </w:p>
    <w:p w:rsidR="003344E6" w:rsidRDefault="00B20EC5">
      <w:pPr>
        <w:numPr>
          <w:ilvl w:val="0"/>
          <w:numId w:val="14"/>
        </w:numPr>
        <w:spacing w:after="323" w:line="276" w:lineRule="auto"/>
        <w:ind w:hanging="360"/>
      </w:pPr>
      <w:r>
        <w:t xml:space="preserve">Ziyaretçi kabul eden birim, ziyaretin </w:t>
      </w:r>
      <w:r>
        <w:t>23.00’ı</w:t>
      </w:r>
      <w:r>
        <w:t xml:space="preserve"> </w:t>
      </w:r>
      <w:r>
        <w:t>aşması</w:t>
      </w:r>
      <w:r>
        <w:t xml:space="preserve"> durumunda önceden </w:t>
      </w:r>
      <w:r>
        <w:t>güvenliği</w:t>
      </w:r>
      <w:r>
        <w:t xml:space="preserve"> bilgilendirir. Bilgilendirme </w:t>
      </w:r>
      <w:r>
        <w:t>yapılmamış</w:t>
      </w:r>
      <w:r>
        <w:t xml:space="preserve"> ise 23.00’dan sonra </w:t>
      </w:r>
      <w:r>
        <w:t>çıkış</w:t>
      </w:r>
      <w:r>
        <w:t xml:space="preserve"> yapmayan ziyaretçiler, ziyaret </w:t>
      </w:r>
      <w:r>
        <w:t>ettiği</w:t>
      </w:r>
      <w:r>
        <w:t xml:space="preserve"> birim yöneticisine </w:t>
      </w:r>
      <w:r>
        <w:t>ulaşılarak</w:t>
      </w:r>
      <w:r>
        <w:t xml:space="preserve"> </w:t>
      </w:r>
      <w:r>
        <w:t>çıkış</w:t>
      </w:r>
      <w:r>
        <w:t xml:space="preserve"> </w:t>
      </w:r>
      <w:r>
        <w:t>yapması</w:t>
      </w:r>
      <w:r>
        <w:t xml:space="preserve"> </w:t>
      </w:r>
      <w:r>
        <w:t>sağlanır.</w:t>
      </w:r>
      <w:r>
        <w:t xml:space="preserve"> </w:t>
      </w:r>
      <w:r>
        <w:t>Eğer</w:t>
      </w:r>
      <w:r>
        <w:t xml:space="preserve"> ziyaretçi kabul eden yurtta </w:t>
      </w:r>
      <w:r>
        <w:t>kalıyorsa,</w:t>
      </w:r>
      <w:r>
        <w:t xml:space="preserve"> Yurt </w:t>
      </w:r>
      <w:r>
        <w:t>sorumlularına</w:t>
      </w:r>
      <w:r>
        <w:t xml:space="preserve"> ve Nöbetçi </w:t>
      </w:r>
      <w:r>
        <w:t>İdare</w:t>
      </w:r>
      <w:r>
        <w:t xml:space="preserve"> Amirine </w:t>
      </w:r>
      <w:r>
        <w:t>ulaşılarak</w:t>
      </w:r>
      <w:r>
        <w:t xml:space="preserve"> </w:t>
      </w:r>
      <w:r>
        <w:t>çıkışı</w:t>
      </w:r>
      <w:r>
        <w:t xml:space="preserve"> </w:t>
      </w:r>
      <w:r>
        <w:t>sağlanır,</w:t>
      </w:r>
    </w:p>
    <w:p w:rsidR="003344E6" w:rsidRDefault="00B20EC5">
      <w:pPr>
        <w:numPr>
          <w:ilvl w:val="0"/>
          <w:numId w:val="14"/>
        </w:numPr>
        <w:spacing w:after="323" w:line="276" w:lineRule="auto"/>
        <w:ind w:hanging="360"/>
      </w:pPr>
      <w:r>
        <w:t xml:space="preserve">Kampüsten malzeme </w:t>
      </w:r>
      <w:r>
        <w:t>çıkışı</w:t>
      </w:r>
      <w:r>
        <w:t xml:space="preserve"> için, ilgili birim yön</w:t>
      </w:r>
      <w:r>
        <w:t xml:space="preserve">eticisi, malzemenin cinsi, </w:t>
      </w:r>
      <w:r>
        <w:t>sayısı,</w:t>
      </w:r>
      <w:r>
        <w:t xml:space="preserve"> nereye </w:t>
      </w:r>
      <w:r>
        <w:t>götürüldüğü</w:t>
      </w:r>
      <w:r>
        <w:t xml:space="preserve"> ve araç </w:t>
      </w:r>
      <w:r>
        <w:t>plakası</w:t>
      </w:r>
      <w:r>
        <w:t xml:space="preserve"> vb. bilgileri içerir malzeme </w:t>
      </w:r>
      <w:r>
        <w:t>çıkış</w:t>
      </w:r>
      <w:r>
        <w:t xml:space="preserve"> belgesini düzenler ve bu belge </w:t>
      </w:r>
      <w:r>
        <w:t>eşliğinde</w:t>
      </w:r>
      <w:r>
        <w:t xml:space="preserve"> malzeme </w:t>
      </w:r>
      <w:r>
        <w:t>çıkışına</w:t>
      </w:r>
      <w:r>
        <w:t xml:space="preserve"> izin verilir. Aksi durumda, ilgili birimin </w:t>
      </w:r>
      <w:r>
        <w:t>vereceği</w:t>
      </w:r>
      <w:r>
        <w:t xml:space="preserve"> ve Güvenlik Daire </w:t>
      </w:r>
      <w:r>
        <w:t>Başkanlığına</w:t>
      </w:r>
      <w:r>
        <w:t xml:space="preserve"> </w:t>
      </w:r>
      <w:r>
        <w:t>yazılı</w:t>
      </w:r>
      <w:r>
        <w:t xml:space="preserve"> </w:t>
      </w:r>
      <w:r>
        <w:t>bil</w:t>
      </w:r>
      <w:r>
        <w:t>direceği</w:t>
      </w:r>
      <w:r>
        <w:t xml:space="preserve"> karar </w:t>
      </w:r>
      <w:r>
        <w:t>doğrultusunda</w:t>
      </w:r>
      <w:r>
        <w:t xml:space="preserve"> hareket edilir.</w:t>
      </w:r>
    </w:p>
    <w:p w:rsidR="003344E6" w:rsidRDefault="00B20EC5">
      <w:pPr>
        <w:spacing w:after="0" w:line="419" w:lineRule="auto"/>
        <w:ind w:left="3519" w:right="3510" w:hanging="10"/>
        <w:jc w:val="center"/>
      </w:pPr>
      <w:r>
        <w:rPr>
          <w:b/>
        </w:rPr>
        <w:t>Beşinci Bölüm Nöbet Özel Talimatları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24:</w:t>
      </w:r>
    </w:p>
    <w:p w:rsidR="003344E6" w:rsidRDefault="00B20EC5">
      <w:pPr>
        <w:spacing w:after="182"/>
        <w:ind w:left="-15" w:firstLine="0"/>
      </w:pPr>
      <w:r>
        <w:t>Yerleşke</w:t>
      </w:r>
      <w:r>
        <w:t xml:space="preserve"> Rektörlük </w:t>
      </w:r>
      <w:r>
        <w:t>Girişi,</w:t>
      </w:r>
      <w:r>
        <w:t xml:space="preserve"> Kamera </w:t>
      </w:r>
      <w:r>
        <w:t>İzleme,</w:t>
      </w:r>
      <w:r>
        <w:t xml:space="preserve"> Nizamiye, Devriye, Nokta, Ofis ve </w:t>
      </w:r>
      <w:r>
        <w:t>Danışma</w:t>
      </w:r>
      <w:r>
        <w:t xml:space="preserve"> görevlileri </w:t>
      </w:r>
      <w:r>
        <w:t>İle</w:t>
      </w:r>
      <w:r>
        <w:t xml:space="preserve"> </w:t>
      </w:r>
      <w:r>
        <w:t>İlgili</w:t>
      </w:r>
      <w:r>
        <w:t xml:space="preserve"> Hususlar:</w:t>
      </w:r>
    </w:p>
    <w:p w:rsidR="003344E6" w:rsidRDefault="00B20EC5">
      <w:pPr>
        <w:tabs>
          <w:tab w:val="center" w:pos="2988"/>
        </w:tabs>
        <w:spacing w:after="342" w:line="259" w:lineRule="auto"/>
        <w:ind w:left="-15" w:firstLine="0"/>
        <w:jc w:val="left"/>
      </w:pPr>
      <w:r>
        <w:t>A-</w:t>
      </w:r>
      <w:r>
        <w:tab/>
      </w:r>
      <w:r>
        <w:rPr>
          <w:b/>
        </w:rPr>
        <w:t>Ana Giriş ( A KAPI ) Personelinin Görev Ve S</w:t>
      </w:r>
      <w:r>
        <w:rPr>
          <w:b/>
        </w:rPr>
        <w:t>orumlulukları:</w:t>
      </w:r>
    </w:p>
    <w:p w:rsidR="003344E6" w:rsidRDefault="00B20EC5">
      <w:pPr>
        <w:numPr>
          <w:ilvl w:val="0"/>
          <w:numId w:val="15"/>
        </w:numPr>
        <w:ind w:hanging="360"/>
      </w:pPr>
      <w:r>
        <w:t>Yerleşke</w:t>
      </w:r>
      <w:r>
        <w:t xml:space="preserve"> ana </w:t>
      </w:r>
      <w:r>
        <w:t>giriş</w:t>
      </w:r>
      <w:r>
        <w:t xml:space="preserve"> </w:t>
      </w:r>
      <w:r>
        <w:t>kapısında</w:t>
      </w:r>
      <w:r>
        <w:t xml:space="preserve"> araç </w:t>
      </w:r>
      <w:r>
        <w:t>giriş-çıkış</w:t>
      </w:r>
      <w:r>
        <w:t xml:space="preserve"> </w:t>
      </w:r>
      <w:r>
        <w:t>talimatlarına</w:t>
      </w:r>
      <w:r>
        <w:t xml:space="preserve"> uymak, amirin bilgisi </w:t>
      </w:r>
      <w:r>
        <w:t>dışında</w:t>
      </w:r>
      <w:r>
        <w:t xml:space="preserve"> </w:t>
      </w:r>
      <w:proofErr w:type="gramStart"/>
      <w:r>
        <w:t>inisiyatif</w:t>
      </w:r>
      <w:proofErr w:type="gramEnd"/>
      <w:r>
        <w:t xml:space="preserve"> kullanmamak,</w:t>
      </w:r>
    </w:p>
    <w:p w:rsidR="003344E6" w:rsidRDefault="00B20EC5">
      <w:pPr>
        <w:numPr>
          <w:ilvl w:val="0"/>
          <w:numId w:val="15"/>
        </w:numPr>
        <w:ind w:hanging="360"/>
      </w:pPr>
      <w:r>
        <w:t>İkili</w:t>
      </w:r>
      <w:r>
        <w:t xml:space="preserve"> </w:t>
      </w:r>
      <w:r>
        <w:t>ilişkilerde</w:t>
      </w:r>
      <w:r>
        <w:t xml:space="preserve"> hitap ve vücut dilini etkili kullanmak, </w:t>
      </w:r>
      <w:r>
        <w:t>karşısındakine</w:t>
      </w:r>
      <w:r>
        <w:t xml:space="preserve"> daima </w:t>
      </w:r>
      <w:r>
        <w:t>saygılı</w:t>
      </w:r>
      <w:r>
        <w:t xml:space="preserve"> olmak,</w:t>
      </w:r>
    </w:p>
    <w:p w:rsidR="003344E6" w:rsidRDefault="00B20EC5">
      <w:pPr>
        <w:numPr>
          <w:ilvl w:val="0"/>
          <w:numId w:val="15"/>
        </w:numPr>
        <w:ind w:hanging="360"/>
      </w:pPr>
      <w:r>
        <w:t xml:space="preserve">Nizamiye </w:t>
      </w:r>
      <w:r>
        <w:t>dışındaki</w:t>
      </w:r>
      <w:r>
        <w:t xml:space="preserve"> </w:t>
      </w:r>
      <w:proofErr w:type="gramStart"/>
      <w:r>
        <w:t>mekanda</w:t>
      </w:r>
      <w:proofErr w:type="gramEnd"/>
      <w:r>
        <w:t xml:space="preserve"> </w:t>
      </w:r>
      <w:r>
        <w:t>dönüşümlü</w:t>
      </w:r>
      <w:r>
        <w:t xml:space="preserve"> olarak görev yapmak ve güvenlik görevlisine </w:t>
      </w:r>
      <w:r>
        <w:t>yakışır</w:t>
      </w:r>
      <w:r>
        <w:t xml:space="preserve"> </w:t>
      </w:r>
      <w:r>
        <w:t>şekilde</w:t>
      </w:r>
      <w:r>
        <w:t xml:space="preserve"> hareket etmek,</w:t>
      </w:r>
    </w:p>
    <w:p w:rsidR="003344E6" w:rsidRDefault="00B20EC5">
      <w:pPr>
        <w:numPr>
          <w:ilvl w:val="0"/>
          <w:numId w:val="15"/>
        </w:numPr>
        <w:ind w:hanging="360"/>
      </w:pPr>
      <w:r>
        <w:t xml:space="preserve">Araç </w:t>
      </w:r>
      <w:r>
        <w:t>giriş-çıkış</w:t>
      </w:r>
      <w:r>
        <w:t xml:space="preserve"> </w:t>
      </w:r>
      <w:r>
        <w:t>dışında</w:t>
      </w:r>
      <w:r>
        <w:t xml:space="preserve"> ses, göz, ve takip mesafesindeki olaylara </w:t>
      </w:r>
      <w:proofErr w:type="gramStart"/>
      <w:r>
        <w:t>hakim</w:t>
      </w:r>
      <w:proofErr w:type="gramEnd"/>
      <w:r>
        <w:t xml:space="preserve"> olmak,</w:t>
      </w:r>
    </w:p>
    <w:p w:rsidR="003344E6" w:rsidRDefault="00B20EC5">
      <w:pPr>
        <w:numPr>
          <w:ilvl w:val="0"/>
          <w:numId w:val="15"/>
        </w:numPr>
        <w:ind w:hanging="360"/>
      </w:pPr>
      <w:r>
        <w:t xml:space="preserve">Görev yerinden giren araç ve ziyaretçilerin </w:t>
      </w:r>
      <w:r>
        <w:t>kaydını</w:t>
      </w:r>
      <w:r>
        <w:t xml:space="preserve"> tutmak,</w:t>
      </w:r>
    </w:p>
    <w:p w:rsidR="003344E6" w:rsidRDefault="00B20EC5">
      <w:pPr>
        <w:numPr>
          <w:ilvl w:val="0"/>
          <w:numId w:val="15"/>
        </w:numPr>
        <w:ind w:hanging="360"/>
      </w:pPr>
      <w:r>
        <w:t>Bölgesindeki meydana gelen olay</w:t>
      </w:r>
      <w:r>
        <w:t xml:space="preserve">larla ilgili Güvenlik 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</w:t>
      </w:r>
      <w:proofErr w:type="spellStart"/>
      <w:r>
        <w:t>Amiri’ne</w:t>
      </w:r>
      <w:proofErr w:type="spellEnd"/>
      <w:r>
        <w:t xml:space="preserve"> net olarak </w:t>
      </w:r>
      <w:r>
        <w:t>anında</w:t>
      </w:r>
      <w:r>
        <w:t xml:space="preserve"> bilgi vermek.</w:t>
      </w:r>
    </w:p>
    <w:p w:rsidR="003344E6" w:rsidRDefault="00B20EC5">
      <w:pPr>
        <w:tabs>
          <w:tab w:val="center" w:pos="3282"/>
        </w:tabs>
        <w:spacing w:after="342" w:line="259" w:lineRule="auto"/>
        <w:ind w:left="-15" w:firstLine="0"/>
        <w:jc w:val="left"/>
      </w:pPr>
      <w:r>
        <w:t>B-</w:t>
      </w:r>
      <w:r>
        <w:tab/>
      </w:r>
      <w:r>
        <w:rPr>
          <w:b/>
        </w:rPr>
        <w:t>Ana Giriş  (A KAPI) Personelin Protokol Görev ve Sorumlulukları:</w:t>
      </w:r>
    </w:p>
    <w:p w:rsidR="003344E6" w:rsidRDefault="00B20EC5">
      <w:pPr>
        <w:numPr>
          <w:ilvl w:val="0"/>
          <w:numId w:val="16"/>
        </w:numPr>
        <w:spacing w:after="323" w:line="276" w:lineRule="auto"/>
        <w:ind w:hanging="360"/>
      </w:pPr>
      <w:r>
        <w:t>Başta</w:t>
      </w:r>
      <w:r>
        <w:t xml:space="preserve"> kurucu Rektör olmak üzere, Mütevelli Heyeti Üyeleri, Rektör, Rektör</w:t>
      </w:r>
      <w:r>
        <w:t xml:space="preserve"> </w:t>
      </w:r>
      <w:r>
        <w:t>Yardımcılarını,</w:t>
      </w:r>
      <w:r>
        <w:t xml:space="preserve"> </w:t>
      </w:r>
      <w:r>
        <w:t>Dekanları,</w:t>
      </w:r>
      <w:r>
        <w:t xml:space="preserve"> Okul Müdürlerini, Genel Sekreteri, Genel Sekreter </w:t>
      </w:r>
      <w:r>
        <w:t>Yardımcılarını</w:t>
      </w:r>
      <w:r>
        <w:t xml:space="preserve"> ve </w:t>
      </w:r>
      <w:r>
        <w:t>diğer</w:t>
      </w:r>
      <w:r>
        <w:t xml:space="preserve"> Yöneticileri </w:t>
      </w:r>
      <w:r>
        <w:t>tanımaktan</w:t>
      </w:r>
      <w:r>
        <w:t xml:space="preserve"> sorumlu olmak,</w:t>
      </w:r>
    </w:p>
    <w:p w:rsidR="003344E6" w:rsidRDefault="00B20EC5">
      <w:pPr>
        <w:numPr>
          <w:ilvl w:val="0"/>
          <w:numId w:val="16"/>
        </w:numPr>
        <w:ind w:hanging="360"/>
      </w:pPr>
      <w:r>
        <w:t xml:space="preserve">Görev </w:t>
      </w:r>
      <w:r>
        <w:t>alanının</w:t>
      </w:r>
      <w:r>
        <w:t xml:space="preserve"> protokol </w:t>
      </w:r>
      <w:r>
        <w:t>girişi</w:t>
      </w:r>
      <w:r>
        <w:t xml:space="preserve"> </w:t>
      </w:r>
      <w:r>
        <w:t>olduğunun</w:t>
      </w:r>
      <w:r>
        <w:t xml:space="preserve"> </w:t>
      </w:r>
      <w:r>
        <w:t>farkında</w:t>
      </w:r>
      <w:r>
        <w:t xml:space="preserve"> olarak, </w:t>
      </w:r>
      <w:r>
        <w:t>görünüş</w:t>
      </w:r>
      <w:r>
        <w:t xml:space="preserve"> ve </w:t>
      </w:r>
      <w:r>
        <w:t>tavırlarına</w:t>
      </w:r>
      <w:r>
        <w:t xml:space="preserve"> azami dikkat etmek,</w:t>
      </w:r>
    </w:p>
    <w:p w:rsidR="003344E6" w:rsidRDefault="00B20EC5">
      <w:pPr>
        <w:numPr>
          <w:ilvl w:val="0"/>
          <w:numId w:val="16"/>
        </w:numPr>
        <w:ind w:hanging="360"/>
      </w:pPr>
      <w:r>
        <w:t xml:space="preserve">Protokol </w:t>
      </w:r>
      <w:r>
        <w:t>giriş</w:t>
      </w:r>
      <w:r>
        <w:t>ini</w:t>
      </w:r>
      <w:r>
        <w:t xml:space="preserve"> </w:t>
      </w:r>
      <w:r>
        <w:t>kullanmaması</w:t>
      </w:r>
      <w:r>
        <w:t xml:space="preserve"> gereken </w:t>
      </w:r>
      <w:r>
        <w:t>kişileri,</w:t>
      </w:r>
      <w:r>
        <w:t xml:space="preserve"> idari </w:t>
      </w:r>
      <w:r>
        <w:t>girişe</w:t>
      </w:r>
      <w:r>
        <w:t xml:space="preserve"> yönlendirmek,</w:t>
      </w:r>
    </w:p>
    <w:p w:rsidR="003344E6" w:rsidRDefault="00B20EC5">
      <w:pPr>
        <w:numPr>
          <w:ilvl w:val="0"/>
          <w:numId w:val="16"/>
        </w:numPr>
        <w:spacing w:after="0" w:line="565" w:lineRule="auto"/>
        <w:ind w:hanging="360"/>
      </w:pPr>
      <w:r>
        <w:t xml:space="preserve">Makama gelen ziyaretçilerin </w:t>
      </w:r>
      <w:r>
        <w:t>randevularını</w:t>
      </w:r>
      <w:r>
        <w:t xml:space="preserve"> özel kalemden teyit etmek, C-</w:t>
      </w:r>
      <w:r>
        <w:tab/>
      </w:r>
      <w:r>
        <w:rPr>
          <w:b/>
        </w:rPr>
        <w:t>Kamera İzleme Merkezi Personelinin Görevleri:</w:t>
      </w:r>
    </w:p>
    <w:p w:rsidR="003344E6" w:rsidRDefault="00B20EC5">
      <w:pPr>
        <w:numPr>
          <w:ilvl w:val="0"/>
          <w:numId w:val="17"/>
        </w:numPr>
        <w:ind w:hanging="360"/>
      </w:pPr>
      <w:r>
        <w:t>Yerleşke</w:t>
      </w:r>
      <w:r>
        <w:t xml:space="preserve"> </w:t>
      </w:r>
      <w:proofErr w:type="gramStart"/>
      <w:r>
        <w:t>dahilinde</w:t>
      </w:r>
      <w:proofErr w:type="gramEnd"/>
      <w:r>
        <w:t xml:space="preserve"> kamera </w:t>
      </w:r>
      <w:r>
        <w:t>ihtiyacı</w:t>
      </w:r>
      <w:r>
        <w:t xml:space="preserve"> duyulan yerleri tespit ederek </w:t>
      </w:r>
      <w:r>
        <w:t>yapılması</w:t>
      </w:r>
      <w:r>
        <w:t xml:space="preserve"> için teklif etmek,</w:t>
      </w:r>
    </w:p>
    <w:p w:rsidR="003344E6" w:rsidRDefault="00B20EC5">
      <w:pPr>
        <w:numPr>
          <w:ilvl w:val="0"/>
          <w:numId w:val="17"/>
        </w:numPr>
        <w:spacing w:after="11"/>
        <w:ind w:hanging="360"/>
      </w:pPr>
      <w:r>
        <w:t xml:space="preserve">Kurulumu </w:t>
      </w:r>
      <w:r>
        <w:t>yapılan</w:t>
      </w:r>
      <w:r>
        <w:t xml:space="preserve"> </w:t>
      </w:r>
      <w:r>
        <w:t>kameraların</w:t>
      </w:r>
      <w:r>
        <w:t xml:space="preserve"> önünün </w:t>
      </w:r>
      <w:r>
        <w:t>kapatıldığı</w:t>
      </w:r>
      <w:r>
        <w:t xml:space="preserve"> ve görüntü </w:t>
      </w:r>
      <w:r>
        <w:t>alınması</w:t>
      </w:r>
      <w:r>
        <w:t xml:space="preserve"> </w:t>
      </w:r>
      <w:r>
        <w:t>engellendiğinde,</w:t>
      </w:r>
      <w:r>
        <w:t xml:space="preserve"> Güvenlik </w:t>
      </w:r>
    </w:p>
    <w:p w:rsidR="003344E6" w:rsidRDefault="00B20EC5">
      <w:pPr>
        <w:ind w:left="360" w:firstLine="0"/>
      </w:pPr>
      <w:r>
        <w:t xml:space="preserve">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</w:t>
      </w:r>
      <w:proofErr w:type="spellStart"/>
      <w:r>
        <w:t>Amiri’ne</w:t>
      </w:r>
      <w:proofErr w:type="spellEnd"/>
      <w:r>
        <w:t xml:space="preserve"> bilgi vermek,</w:t>
      </w:r>
    </w:p>
    <w:p w:rsidR="003344E6" w:rsidRDefault="00B20EC5">
      <w:pPr>
        <w:numPr>
          <w:ilvl w:val="0"/>
          <w:numId w:val="17"/>
        </w:numPr>
        <w:ind w:hanging="360"/>
      </w:pPr>
      <w:r>
        <w:t xml:space="preserve">Kamera görüntülerinin </w:t>
      </w:r>
      <w:r>
        <w:t>kayıt</w:t>
      </w:r>
      <w:r>
        <w:t xml:space="preserve"> ve kontrolünü yapmak,</w:t>
      </w:r>
    </w:p>
    <w:p w:rsidR="003344E6" w:rsidRDefault="00B20EC5">
      <w:pPr>
        <w:numPr>
          <w:ilvl w:val="0"/>
          <w:numId w:val="17"/>
        </w:numPr>
        <w:spacing w:after="22"/>
        <w:ind w:hanging="360"/>
      </w:pPr>
      <w:r>
        <w:t>Kamera görüntüle</w:t>
      </w:r>
      <w:r>
        <w:t xml:space="preserve">rini kesintisiz takip ederek, görülen </w:t>
      </w:r>
      <w:r>
        <w:t>aksaklıklar</w:t>
      </w:r>
      <w:r>
        <w:t xml:space="preserve"> </w:t>
      </w:r>
      <w:r>
        <w:t>hakkında</w:t>
      </w:r>
      <w:r>
        <w:t xml:space="preserve"> Güvenlik 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Amiri ‘ne bilgi vermek,</w:t>
      </w:r>
    </w:p>
    <w:p w:rsidR="003344E6" w:rsidRDefault="00B20EC5">
      <w:pPr>
        <w:numPr>
          <w:ilvl w:val="0"/>
          <w:numId w:val="17"/>
        </w:numPr>
        <w:ind w:hanging="360"/>
      </w:pPr>
      <w:r>
        <w:t>Yapılan</w:t>
      </w:r>
      <w:r>
        <w:t xml:space="preserve"> </w:t>
      </w:r>
      <w:r>
        <w:t>yazılı</w:t>
      </w:r>
      <w:r>
        <w:t xml:space="preserve"> müracaatlarda, </w:t>
      </w:r>
      <w:r>
        <w:t>geçmişe</w:t>
      </w:r>
      <w:r>
        <w:t xml:space="preserve"> dönük kamera </w:t>
      </w:r>
      <w:r>
        <w:t>kayıtlarını</w:t>
      </w:r>
      <w:r>
        <w:t xml:space="preserve"> Rektörlük </w:t>
      </w:r>
      <w:r>
        <w:t>onayı</w:t>
      </w:r>
      <w:r>
        <w:t xml:space="preserve"> ile ilgililere göndermek,</w:t>
      </w:r>
    </w:p>
    <w:p w:rsidR="003344E6" w:rsidRDefault="00B20EC5">
      <w:pPr>
        <w:numPr>
          <w:ilvl w:val="0"/>
          <w:numId w:val="17"/>
        </w:numPr>
        <w:ind w:hanging="360"/>
      </w:pPr>
      <w:r>
        <w:t>Kameraların</w:t>
      </w:r>
      <w:r>
        <w:t xml:space="preserve"> </w:t>
      </w:r>
      <w:r>
        <w:t>kaydettiği</w:t>
      </w:r>
      <w:r>
        <w:t xml:space="preserve"> görüntüleri, Güvenlik Daire </w:t>
      </w:r>
      <w:r>
        <w:t>Başkanı</w:t>
      </w:r>
      <w:r>
        <w:t xml:space="preserve"> ve Rektörün izni olmadan </w:t>
      </w:r>
      <w:r>
        <w:t>başkalarına</w:t>
      </w:r>
      <w:r>
        <w:t xml:space="preserve"> vermemek ve izlettirmemek,</w:t>
      </w:r>
    </w:p>
    <w:p w:rsidR="003344E6" w:rsidRDefault="00B20EC5">
      <w:pPr>
        <w:numPr>
          <w:ilvl w:val="0"/>
          <w:numId w:val="17"/>
        </w:numPr>
        <w:spacing w:after="323" w:line="276" w:lineRule="auto"/>
        <w:ind w:hanging="360"/>
      </w:pPr>
      <w:r>
        <w:t xml:space="preserve">Kamera sistemlerinin her daim </w:t>
      </w:r>
      <w:r>
        <w:t>çalışıp</w:t>
      </w:r>
      <w:r>
        <w:t xml:space="preserve"> </w:t>
      </w:r>
      <w:r>
        <w:t>çalışmadığını</w:t>
      </w:r>
      <w:r>
        <w:t xml:space="preserve"> takip etmek, </w:t>
      </w:r>
      <w:r>
        <w:t>arıza</w:t>
      </w:r>
      <w:r>
        <w:t xml:space="preserve"> durumunda, Güvenlik 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</w:t>
      </w:r>
      <w:r>
        <w:t xml:space="preserve"> Güvenlik Amiri ve Bilgi </w:t>
      </w:r>
      <w:r>
        <w:t>İşlem</w:t>
      </w:r>
      <w:r>
        <w:t xml:space="preserve"> Daire </w:t>
      </w:r>
      <w:r>
        <w:t>Başkanlığı</w:t>
      </w:r>
      <w:r>
        <w:t xml:space="preserve"> Teknik ekibine bilgi vermek,</w:t>
      </w:r>
    </w:p>
    <w:p w:rsidR="003344E6" w:rsidRDefault="00B20EC5">
      <w:pPr>
        <w:numPr>
          <w:ilvl w:val="0"/>
          <w:numId w:val="17"/>
        </w:numPr>
        <w:ind w:hanging="360"/>
      </w:pPr>
      <w:r>
        <w:t xml:space="preserve">Hareketli kamera ile </w:t>
      </w:r>
      <w:proofErr w:type="spellStart"/>
      <w:r>
        <w:t>pan-tilt</w:t>
      </w:r>
      <w:proofErr w:type="spellEnd"/>
      <w:r>
        <w:t xml:space="preserve"> ve </w:t>
      </w:r>
      <w:proofErr w:type="spellStart"/>
      <w:r>
        <w:t>zoom</w:t>
      </w:r>
      <w:proofErr w:type="spellEnd"/>
      <w:r>
        <w:t xml:space="preserve"> </w:t>
      </w:r>
      <w:r>
        <w:t>fonksiyonlarını</w:t>
      </w:r>
      <w:r>
        <w:t xml:space="preserve"> kullanarak ‘’devriye’’ sistemi uygulamak,</w:t>
      </w:r>
    </w:p>
    <w:p w:rsidR="003344E6" w:rsidRDefault="00B20EC5">
      <w:pPr>
        <w:numPr>
          <w:ilvl w:val="0"/>
          <w:numId w:val="17"/>
        </w:numPr>
        <w:ind w:hanging="360"/>
      </w:pPr>
      <w:r>
        <w:t xml:space="preserve">Kurum güvenlik görevlilerine, Genel Kolluk Kuvvetlerine, itfaiyeye ya da acil </w:t>
      </w:r>
      <w:r>
        <w:t>sağlı</w:t>
      </w:r>
      <w:r>
        <w:t>k</w:t>
      </w:r>
      <w:r>
        <w:t xml:space="preserve"> personeline </w:t>
      </w:r>
      <w:r>
        <w:t>zamanında</w:t>
      </w:r>
      <w:r>
        <w:t xml:space="preserve"> haber verilmesini, </w:t>
      </w:r>
      <w:r>
        <w:t>sağlayarak</w:t>
      </w:r>
      <w:r>
        <w:t xml:space="preserve"> </w:t>
      </w:r>
      <w:r>
        <w:t>bazı</w:t>
      </w:r>
      <w:r>
        <w:t xml:space="preserve"> kazalarda zarar ve </w:t>
      </w:r>
      <w:r>
        <w:t>hasarın</w:t>
      </w:r>
      <w:r>
        <w:t xml:space="preserve"> </w:t>
      </w:r>
      <w:r>
        <w:t>azaltılmasını</w:t>
      </w:r>
      <w:r>
        <w:t xml:space="preserve"> </w:t>
      </w:r>
      <w:r>
        <w:t>sağlamak,</w:t>
      </w:r>
    </w:p>
    <w:p w:rsidR="003344E6" w:rsidRDefault="00B20EC5">
      <w:pPr>
        <w:numPr>
          <w:ilvl w:val="0"/>
          <w:numId w:val="17"/>
        </w:numPr>
        <w:spacing w:after="461"/>
        <w:ind w:hanging="360"/>
      </w:pPr>
      <w:r>
        <w:t xml:space="preserve">Nizamiyelerde, </w:t>
      </w:r>
      <w:r>
        <w:t>araçların</w:t>
      </w:r>
      <w:r>
        <w:t xml:space="preserve"> </w:t>
      </w:r>
      <w:r>
        <w:t>giriş-</w:t>
      </w:r>
      <w:r>
        <w:t xml:space="preserve"> </w:t>
      </w:r>
      <w:r>
        <w:t>çıkışına</w:t>
      </w:r>
      <w:r>
        <w:t xml:space="preserve"> sebep olabilecek </w:t>
      </w:r>
      <w:r>
        <w:t>davranışlara</w:t>
      </w:r>
      <w:r>
        <w:t xml:space="preserve"> engel olmak.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Ç-Nokta Nöbet Personelinin Görevleri:</w:t>
      </w:r>
    </w:p>
    <w:p w:rsidR="003344E6" w:rsidRDefault="00B20EC5">
      <w:pPr>
        <w:numPr>
          <w:ilvl w:val="0"/>
          <w:numId w:val="18"/>
        </w:numPr>
        <w:ind w:hanging="360"/>
      </w:pPr>
      <w:r>
        <w:t xml:space="preserve">Güvenlik 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Amiri bilgisi </w:t>
      </w:r>
      <w:r>
        <w:t>dışında</w:t>
      </w:r>
      <w:r>
        <w:t xml:space="preserve"> nöbet </w:t>
      </w:r>
      <w:r>
        <w:t>noktasını</w:t>
      </w:r>
      <w:r>
        <w:t xml:space="preserve"> terk etmemek,</w:t>
      </w:r>
    </w:p>
    <w:p w:rsidR="003344E6" w:rsidRDefault="00B20EC5">
      <w:pPr>
        <w:numPr>
          <w:ilvl w:val="0"/>
          <w:numId w:val="18"/>
        </w:numPr>
        <w:ind w:hanging="360"/>
      </w:pPr>
      <w:r>
        <w:t xml:space="preserve">Nöbeti boyunca sorumlu </w:t>
      </w:r>
      <w:r>
        <w:t>olduğu</w:t>
      </w:r>
      <w:r>
        <w:t xml:space="preserve"> bölgede gözetleme ve dinleme yapmak,</w:t>
      </w:r>
    </w:p>
    <w:p w:rsidR="003344E6" w:rsidRDefault="00B20EC5">
      <w:pPr>
        <w:numPr>
          <w:ilvl w:val="0"/>
          <w:numId w:val="18"/>
        </w:numPr>
        <w:spacing w:after="323" w:line="276" w:lineRule="auto"/>
        <w:ind w:hanging="360"/>
      </w:pPr>
      <w:r>
        <w:t xml:space="preserve">Sorumluluk </w:t>
      </w:r>
      <w:r>
        <w:t>alanında</w:t>
      </w:r>
      <w:r>
        <w:t xml:space="preserve"> </w:t>
      </w:r>
      <w:r>
        <w:t>gerçekleşen</w:t>
      </w:r>
      <w:r>
        <w:t xml:space="preserve"> </w:t>
      </w:r>
      <w:r>
        <w:t>olayları</w:t>
      </w:r>
      <w:r>
        <w:t xml:space="preserve"> ve uygunsuz </w:t>
      </w:r>
      <w:r>
        <w:t>davranışları</w:t>
      </w:r>
      <w:r>
        <w:t xml:space="preserve"> takip ve kontrol </w:t>
      </w:r>
      <w:r>
        <w:t>altında</w:t>
      </w:r>
      <w:r>
        <w:t xml:space="preserve"> bulundur</w:t>
      </w:r>
      <w:r>
        <w:t xml:space="preserve">arak, Güvenlik 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</w:t>
      </w:r>
      <w:proofErr w:type="spellStart"/>
      <w:r>
        <w:t>Amiri’ne</w:t>
      </w:r>
      <w:proofErr w:type="spellEnd"/>
      <w:r>
        <w:t xml:space="preserve"> bilgi vermek.</w:t>
      </w:r>
    </w:p>
    <w:p w:rsidR="003344E6" w:rsidRDefault="00B20EC5">
      <w:pPr>
        <w:tabs>
          <w:tab w:val="center" w:pos="2385"/>
        </w:tabs>
        <w:spacing w:after="342" w:line="259" w:lineRule="auto"/>
        <w:ind w:left="-15" w:firstLine="0"/>
        <w:jc w:val="left"/>
      </w:pPr>
      <w:r>
        <w:t>A-</w:t>
      </w:r>
      <w:r>
        <w:tab/>
      </w:r>
      <w:r>
        <w:rPr>
          <w:b/>
        </w:rPr>
        <w:t>Ofislerin Güvenliğine Yönelik Genel Kurallar:</w:t>
      </w:r>
    </w:p>
    <w:p w:rsidR="003344E6" w:rsidRDefault="00B20EC5">
      <w:pPr>
        <w:numPr>
          <w:ilvl w:val="0"/>
          <w:numId w:val="19"/>
        </w:numPr>
        <w:ind w:hanging="360"/>
      </w:pPr>
      <w:r>
        <w:t xml:space="preserve">Ofis </w:t>
      </w:r>
      <w:r>
        <w:t>kapıları</w:t>
      </w:r>
      <w:r>
        <w:t xml:space="preserve"> ofis sahibi olmadan, Rektörün </w:t>
      </w:r>
      <w:r>
        <w:t>onayı</w:t>
      </w:r>
      <w:r>
        <w:t xml:space="preserve"> ile </w:t>
      </w:r>
      <w:r>
        <w:t>açılabilir,</w:t>
      </w:r>
    </w:p>
    <w:p w:rsidR="003344E6" w:rsidRDefault="00B20EC5">
      <w:pPr>
        <w:numPr>
          <w:ilvl w:val="0"/>
          <w:numId w:val="19"/>
        </w:numPr>
        <w:ind w:hanging="360"/>
      </w:pPr>
      <w:r>
        <w:t xml:space="preserve">Ofis </w:t>
      </w:r>
      <w:r>
        <w:t>kapısı</w:t>
      </w:r>
      <w:r>
        <w:t xml:space="preserve"> </w:t>
      </w:r>
      <w:r>
        <w:t>açılması</w:t>
      </w:r>
      <w:r>
        <w:t xml:space="preserve"> talep </w:t>
      </w:r>
      <w:r>
        <w:t>edildiğinde,</w:t>
      </w:r>
      <w:r>
        <w:t xml:space="preserve"> birimin ami</w:t>
      </w:r>
      <w:r>
        <w:t xml:space="preserve">ri ve güvenlik memuru refakati ile </w:t>
      </w:r>
      <w:r>
        <w:t>kapı</w:t>
      </w:r>
      <w:r>
        <w:t xml:space="preserve"> tutanak tutularak </w:t>
      </w:r>
      <w:r>
        <w:t>açılır,</w:t>
      </w:r>
    </w:p>
    <w:p w:rsidR="003344E6" w:rsidRDefault="00B20EC5">
      <w:pPr>
        <w:numPr>
          <w:ilvl w:val="0"/>
          <w:numId w:val="19"/>
        </w:numPr>
        <w:ind w:hanging="360"/>
      </w:pPr>
      <w:r>
        <w:t xml:space="preserve">Ofis sahibinin </w:t>
      </w:r>
      <w:r>
        <w:t>anahtarı</w:t>
      </w:r>
      <w:r>
        <w:t xml:space="preserve"> kaybetmesi durumunda, </w:t>
      </w:r>
      <w:r>
        <w:t>İdari</w:t>
      </w:r>
      <w:r>
        <w:t xml:space="preserve"> Destek Daire </w:t>
      </w:r>
      <w:r>
        <w:t>Başkanlığından</w:t>
      </w:r>
      <w:r>
        <w:t xml:space="preserve"> anahtar talep edilerek </w:t>
      </w:r>
      <w:r>
        <w:t>kapı</w:t>
      </w:r>
      <w:r>
        <w:t xml:space="preserve"> </w:t>
      </w:r>
      <w:r>
        <w:t>açılır,</w:t>
      </w:r>
    </w:p>
    <w:p w:rsidR="003344E6" w:rsidRDefault="00B20EC5">
      <w:pPr>
        <w:numPr>
          <w:ilvl w:val="0"/>
          <w:numId w:val="19"/>
        </w:numPr>
        <w:spacing w:after="11"/>
        <w:ind w:hanging="360"/>
      </w:pPr>
      <w:r>
        <w:t xml:space="preserve">Birimler </w:t>
      </w:r>
      <w:r>
        <w:t>tarafından</w:t>
      </w:r>
      <w:r>
        <w:t xml:space="preserve"> </w:t>
      </w:r>
      <w:r>
        <w:t>kapı</w:t>
      </w:r>
      <w:r>
        <w:t xml:space="preserve"> kilitlerinin </w:t>
      </w:r>
      <w:r>
        <w:t>değiştirilmesi</w:t>
      </w:r>
      <w:r>
        <w:t xml:space="preserve"> durumunda anahtarlar </w:t>
      </w:r>
      <w:r>
        <w:t>çoğaltılarak,</w:t>
      </w:r>
      <w:r>
        <w:t xml:space="preserve"> </w:t>
      </w:r>
      <w:r>
        <w:t>İdari</w:t>
      </w:r>
      <w:r>
        <w:t xml:space="preserve"> Destek </w:t>
      </w:r>
    </w:p>
    <w:p w:rsidR="003344E6" w:rsidRDefault="00B20EC5">
      <w:pPr>
        <w:ind w:left="360" w:firstLine="0"/>
      </w:pPr>
      <w:r>
        <w:t xml:space="preserve">Daire </w:t>
      </w:r>
      <w:r>
        <w:t>Başkanlığı</w:t>
      </w:r>
      <w:r>
        <w:t xml:space="preserve"> ve Güvenlik Daire </w:t>
      </w:r>
      <w:r>
        <w:t>Başkanlığına</w:t>
      </w:r>
      <w:r>
        <w:t xml:space="preserve"> bilgi verilerek, ilgiliye teslim edilir,</w:t>
      </w:r>
    </w:p>
    <w:p w:rsidR="003344E6" w:rsidRDefault="00B20EC5">
      <w:pPr>
        <w:numPr>
          <w:ilvl w:val="0"/>
          <w:numId w:val="19"/>
        </w:numPr>
        <w:ind w:hanging="360"/>
      </w:pPr>
      <w:r>
        <w:t xml:space="preserve">Ofislerde </w:t>
      </w:r>
      <w:r>
        <w:t>yangın</w:t>
      </w:r>
      <w:r>
        <w:t xml:space="preserve"> tehlikesine </w:t>
      </w:r>
      <w:r>
        <w:t>karşı</w:t>
      </w:r>
      <w:r>
        <w:t xml:space="preserve"> elektrikli </w:t>
      </w:r>
      <w:r>
        <w:t>ısıtıcı</w:t>
      </w:r>
      <w:r>
        <w:t xml:space="preserve"> ve çay setleri </w:t>
      </w:r>
      <w:r>
        <w:t>kullanılmaz.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Diğer Hususlar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25:</w:t>
      </w:r>
    </w:p>
    <w:p w:rsidR="003344E6" w:rsidRDefault="00B20EC5">
      <w:pPr>
        <w:spacing w:after="186"/>
        <w:ind w:left="-15" w:firstLine="0"/>
      </w:pPr>
      <w:r>
        <w:t xml:space="preserve">Dikkat edilecek </w:t>
      </w:r>
      <w:r>
        <w:t>diğer</w:t>
      </w:r>
      <w:r>
        <w:t xml:space="preserve"> hususlar </w:t>
      </w:r>
      <w:r>
        <w:t>şunlardır;</w:t>
      </w:r>
    </w:p>
    <w:p w:rsidR="003344E6" w:rsidRDefault="00B20EC5">
      <w:pPr>
        <w:numPr>
          <w:ilvl w:val="0"/>
          <w:numId w:val="20"/>
        </w:numPr>
        <w:ind w:hanging="360"/>
      </w:pPr>
      <w:r>
        <w:t xml:space="preserve">Toplu eylem </w:t>
      </w:r>
      <w:r>
        <w:t>ihbarı</w:t>
      </w:r>
      <w:r>
        <w:t xml:space="preserve"> </w:t>
      </w:r>
      <w:r>
        <w:t>alındığında,</w:t>
      </w:r>
      <w:r>
        <w:t xml:space="preserve"> ilgili üst yetkililere bilgi verilerek, </w:t>
      </w:r>
      <w:r>
        <w:t>gerektiğinde</w:t>
      </w:r>
      <w:r>
        <w:t xml:space="preserve"> Genel Kolluk Kuvvetlerinden de </w:t>
      </w:r>
      <w:r>
        <w:t>yardım</w:t>
      </w:r>
      <w:r>
        <w:t xml:space="preserve"> istemek,</w:t>
      </w:r>
    </w:p>
    <w:p w:rsidR="003344E6" w:rsidRDefault="00B20EC5">
      <w:pPr>
        <w:numPr>
          <w:ilvl w:val="0"/>
          <w:numId w:val="20"/>
        </w:numPr>
        <w:ind w:hanging="360"/>
      </w:pPr>
      <w:r>
        <w:t xml:space="preserve">Güvenlik Daire </w:t>
      </w:r>
      <w:r>
        <w:t>Başkanlığı’nın</w:t>
      </w:r>
      <w:r>
        <w:t xml:space="preserve"> yönlendirmesi </w:t>
      </w:r>
      <w:r>
        <w:t>doğrultusunda,</w:t>
      </w:r>
      <w:r>
        <w:t xml:space="preserve"> bina </w:t>
      </w:r>
      <w:r>
        <w:t>güvenliği</w:t>
      </w:r>
      <w:r>
        <w:t xml:space="preserve"> </w:t>
      </w:r>
      <w:r>
        <w:t>sağlamak,</w:t>
      </w:r>
    </w:p>
    <w:p w:rsidR="003344E6" w:rsidRDefault="00B20EC5">
      <w:pPr>
        <w:numPr>
          <w:ilvl w:val="0"/>
          <w:numId w:val="20"/>
        </w:numPr>
        <w:ind w:hanging="360"/>
      </w:pPr>
      <w:r>
        <w:t>İhtiyaç</w:t>
      </w:r>
      <w:r>
        <w:t xml:space="preserve"> </w:t>
      </w:r>
      <w:r>
        <w:t>duyulduğu</w:t>
      </w:r>
      <w:r>
        <w:t xml:space="preserve"> takdirde </w:t>
      </w:r>
      <w:r>
        <w:t>gi</w:t>
      </w:r>
      <w:r>
        <w:t>rişler</w:t>
      </w:r>
      <w:r>
        <w:t xml:space="preserve"> </w:t>
      </w:r>
      <w:r>
        <w:t>kapatılarak,</w:t>
      </w:r>
      <w:r>
        <w:t xml:space="preserve"> </w:t>
      </w:r>
      <w:r>
        <w:t>diğer</w:t>
      </w:r>
      <w:r>
        <w:t xml:space="preserve"> güvenlik </w:t>
      </w:r>
      <w:r>
        <w:t>noktalarından</w:t>
      </w:r>
      <w:r>
        <w:t xml:space="preserve"> takviye güvenlik görevlisi almak,</w:t>
      </w:r>
    </w:p>
    <w:p w:rsidR="003344E6" w:rsidRDefault="00B20EC5">
      <w:pPr>
        <w:numPr>
          <w:ilvl w:val="0"/>
          <w:numId w:val="20"/>
        </w:numPr>
        <w:ind w:hanging="360"/>
      </w:pPr>
      <w:r>
        <w:t xml:space="preserve">Eyleme </w:t>
      </w:r>
      <w:r>
        <w:t>yerleşke</w:t>
      </w:r>
      <w:r>
        <w:t xml:space="preserve"> </w:t>
      </w:r>
      <w:r>
        <w:t>dışından</w:t>
      </w:r>
      <w:r>
        <w:t xml:space="preserve"> </w:t>
      </w:r>
      <w:r>
        <w:t>katıldığı</w:t>
      </w:r>
      <w:r>
        <w:t xml:space="preserve"> tespit edilenler, Özel Güvenlik personeli </w:t>
      </w:r>
      <w:r>
        <w:t>eşliğinde</w:t>
      </w:r>
      <w:r>
        <w:t xml:space="preserve"> kampüs </w:t>
      </w:r>
      <w:r>
        <w:t>dışına</w:t>
      </w:r>
      <w:r>
        <w:t xml:space="preserve"> </w:t>
      </w:r>
      <w:r>
        <w:t>çıkartmak,</w:t>
      </w:r>
    </w:p>
    <w:p w:rsidR="003344E6" w:rsidRDefault="00B20EC5">
      <w:pPr>
        <w:numPr>
          <w:ilvl w:val="0"/>
          <w:numId w:val="20"/>
        </w:numPr>
        <w:spacing w:after="461"/>
        <w:ind w:hanging="360"/>
      </w:pPr>
      <w:r>
        <w:t xml:space="preserve">Eyleme </w:t>
      </w:r>
      <w:r>
        <w:t>katılanlar</w:t>
      </w:r>
      <w:r>
        <w:t xml:space="preserve"> tespit edilerek disiplin </w:t>
      </w:r>
      <w:r>
        <w:t>işlemeleri</w:t>
      </w:r>
      <w:r>
        <w:t xml:space="preserve"> için tu</w:t>
      </w:r>
      <w:r>
        <w:t xml:space="preserve">tanak ile </w:t>
      </w:r>
      <w:r>
        <w:t>rektörlüğe</w:t>
      </w:r>
      <w:r>
        <w:t xml:space="preserve"> bildirilir.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İhbarlı Sabotaj, Saldırı ve Benzeri Olaylar: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26:</w:t>
      </w:r>
    </w:p>
    <w:p w:rsidR="003344E6" w:rsidRDefault="00B20EC5">
      <w:pPr>
        <w:spacing w:after="186"/>
        <w:ind w:left="-15" w:firstLine="0"/>
      </w:pPr>
      <w:r>
        <w:t>İhbarlı</w:t>
      </w:r>
      <w:r>
        <w:t xml:space="preserve"> sabotaj, </w:t>
      </w:r>
      <w:r>
        <w:t>saldırı</w:t>
      </w:r>
      <w:r>
        <w:t xml:space="preserve"> ve benzeri olaylarda dikkat edilecek hususlar;</w:t>
      </w:r>
    </w:p>
    <w:p w:rsidR="003344E6" w:rsidRDefault="00B20EC5">
      <w:pPr>
        <w:numPr>
          <w:ilvl w:val="0"/>
          <w:numId w:val="21"/>
        </w:numPr>
        <w:ind w:hanging="360"/>
      </w:pPr>
      <w:r>
        <w:t xml:space="preserve">Sabotaj </w:t>
      </w:r>
      <w:r>
        <w:t>ihbarı</w:t>
      </w:r>
      <w:r>
        <w:t xml:space="preserve"> alan güvenlik görevlisi vakit geçirmeden durumu telefon – telsiz veya bizzat gide</w:t>
      </w:r>
      <w:r>
        <w:t xml:space="preserve">rek, Güvenlik Daire </w:t>
      </w:r>
      <w:r>
        <w:t>Başkanı,</w:t>
      </w:r>
      <w:r>
        <w:t xml:space="preserve"> Daire </w:t>
      </w:r>
      <w:r>
        <w:t>Başkanı</w:t>
      </w:r>
      <w:r>
        <w:t xml:space="preserve"> </w:t>
      </w:r>
      <w:r>
        <w:t>Yardımcısı</w:t>
      </w:r>
      <w:r>
        <w:t xml:space="preserve"> ve Güvenlik </w:t>
      </w:r>
      <w:proofErr w:type="spellStart"/>
      <w:r>
        <w:t>Amiri’ne</w:t>
      </w:r>
      <w:proofErr w:type="spellEnd"/>
      <w:r>
        <w:t xml:space="preserve"> bildirir.</w:t>
      </w:r>
    </w:p>
    <w:p w:rsidR="003344E6" w:rsidRDefault="00B20EC5">
      <w:pPr>
        <w:numPr>
          <w:ilvl w:val="0"/>
          <w:numId w:val="21"/>
        </w:numPr>
        <w:ind w:hanging="360"/>
      </w:pPr>
      <w:r>
        <w:t>Olayın</w:t>
      </w:r>
      <w:r>
        <w:t xml:space="preserve"> durumuna göre Rektörlük </w:t>
      </w:r>
      <w:r>
        <w:t>onayı</w:t>
      </w:r>
      <w:r>
        <w:t xml:space="preserve"> </w:t>
      </w:r>
      <w:r>
        <w:t>alınarak</w:t>
      </w:r>
      <w:r>
        <w:t xml:space="preserve"> Genel Kolluk Kuvvetlerine haber verilir. Gerekirse itfaiye ve </w:t>
      </w:r>
      <w:r>
        <w:t>diğer</w:t>
      </w:r>
      <w:r>
        <w:t xml:space="preserve"> kurumlardan da </w:t>
      </w:r>
      <w:r>
        <w:t>yardım</w:t>
      </w:r>
      <w:r>
        <w:t xml:space="preserve"> istenir.</w:t>
      </w:r>
    </w:p>
    <w:p w:rsidR="003344E6" w:rsidRDefault="00B20EC5">
      <w:pPr>
        <w:numPr>
          <w:ilvl w:val="0"/>
          <w:numId w:val="21"/>
        </w:numPr>
        <w:spacing w:after="450" w:line="276" w:lineRule="auto"/>
        <w:ind w:hanging="360"/>
      </w:pPr>
      <w:r>
        <w:t xml:space="preserve">Olay yeri güvenlik hizmetleri yönetici ve </w:t>
      </w:r>
      <w:r>
        <w:t>sorumluları</w:t>
      </w:r>
      <w:r>
        <w:t xml:space="preserve"> ile koordinasyon </w:t>
      </w:r>
      <w:r>
        <w:t>sağlayarak,</w:t>
      </w:r>
      <w:r>
        <w:t xml:space="preserve"> Genel Kolluk Kuvvetleri gelinceye kadar </w:t>
      </w:r>
      <w:r>
        <w:t>binaların</w:t>
      </w:r>
      <w:r>
        <w:t xml:space="preserve"> </w:t>
      </w:r>
      <w:r>
        <w:t>boşaltılması,</w:t>
      </w:r>
      <w:r>
        <w:t xml:space="preserve"> ilk </w:t>
      </w:r>
      <w:r>
        <w:t>yardım</w:t>
      </w:r>
      <w:r>
        <w:t xml:space="preserve"> ekiplerinin </w:t>
      </w:r>
      <w:r>
        <w:t>hazır</w:t>
      </w:r>
      <w:r>
        <w:t xml:space="preserve"> </w:t>
      </w:r>
      <w:r>
        <w:t>tutulması,</w:t>
      </w:r>
      <w:r>
        <w:t xml:space="preserve"> </w:t>
      </w:r>
      <w:r>
        <w:t>kıymetli</w:t>
      </w:r>
      <w:r>
        <w:t xml:space="preserve"> </w:t>
      </w:r>
      <w:r>
        <w:t>evrakların</w:t>
      </w:r>
      <w:r>
        <w:t xml:space="preserve"> </w:t>
      </w:r>
      <w:r>
        <w:t>taşınması</w:t>
      </w:r>
      <w:r>
        <w:t xml:space="preserve"> gibi önlemler </w:t>
      </w:r>
      <w:r>
        <w:t>alınır.</w:t>
      </w:r>
    </w:p>
    <w:p w:rsidR="003344E6" w:rsidRDefault="00B20EC5">
      <w:pPr>
        <w:ind w:left="-15" w:firstLine="0"/>
      </w:pPr>
      <w:proofErr w:type="gramStart"/>
      <w:r>
        <w:rPr>
          <w:b/>
        </w:rPr>
        <w:t>Madde  27</w:t>
      </w:r>
      <w:proofErr w:type="gramEnd"/>
      <w:r>
        <w:rPr>
          <w:b/>
        </w:rPr>
        <w:t xml:space="preserve">: </w:t>
      </w:r>
      <w:r>
        <w:t>Koruma</w:t>
      </w:r>
      <w:r>
        <w:t xml:space="preserve"> ve Güvenlik Daire </w:t>
      </w:r>
      <w:r>
        <w:t>Başkanlığındaki</w:t>
      </w:r>
      <w:r>
        <w:t xml:space="preserve"> defter ve dosyalar </w:t>
      </w:r>
      <w:r>
        <w:t>itinalı</w:t>
      </w:r>
      <w:r>
        <w:t xml:space="preserve"> bir </w:t>
      </w:r>
      <w:r>
        <w:t>şekilde</w:t>
      </w:r>
      <w:r>
        <w:t xml:space="preserve"> düzenlenerek muhafaza </w:t>
      </w:r>
      <w:r>
        <w:t>altında</w:t>
      </w:r>
      <w:r>
        <w:t xml:space="preserve"> tutulur.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ALTINCI BÖLÜM</w:t>
      </w:r>
    </w:p>
    <w:p w:rsidR="003344E6" w:rsidRDefault="00B20EC5">
      <w:pPr>
        <w:spacing w:after="0" w:line="419" w:lineRule="auto"/>
        <w:ind w:left="3083" w:right="3024" w:hanging="10"/>
        <w:jc w:val="center"/>
      </w:pPr>
      <w:r>
        <w:rPr>
          <w:b/>
        </w:rPr>
        <w:t>Çeşitli ve Son Hükümler Yasaklar ve Ceza Hükümleri</w:t>
      </w:r>
    </w:p>
    <w:p w:rsidR="003344E6" w:rsidRDefault="00B20EC5">
      <w:pPr>
        <w:spacing w:after="179" w:line="259" w:lineRule="auto"/>
        <w:ind w:left="-5" w:hanging="10"/>
        <w:jc w:val="left"/>
      </w:pPr>
      <w:proofErr w:type="gramStart"/>
      <w:r>
        <w:rPr>
          <w:b/>
        </w:rPr>
        <w:t>Madde  28</w:t>
      </w:r>
      <w:proofErr w:type="gramEnd"/>
      <w:r>
        <w:rPr>
          <w:b/>
        </w:rPr>
        <w:t>:</w:t>
      </w:r>
    </w:p>
    <w:p w:rsidR="003344E6" w:rsidRDefault="00B20EC5">
      <w:pPr>
        <w:spacing w:after="168"/>
        <w:ind w:left="-15" w:firstLine="0"/>
      </w:pPr>
      <w:r>
        <w:t xml:space="preserve">5188 </w:t>
      </w:r>
      <w:r>
        <w:t>sayılı</w:t>
      </w:r>
      <w:r>
        <w:t xml:space="preserve"> Kanunun 20. Maddesi (c) bendinde belirtilen idari </w:t>
      </w:r>
      <w:r>
        <w:t>suçla</w:t>
      </w:r>
      <w:r>
        <w:t>rın</w:t>
      </w:r>
      <w:r>
        <w:t xml:space="preserve"> haricinde, Güvenlik görevlilerinin </w:t>
      </w:r>
      <w:r>
        <w:t>işleyecekleri</w:t>
      </w:r>
      <w:r>
        <w:t xml:space="preserve"> disiplin </w:t>
      </w:r>
      <w:r>
        <w:t>suçlarında,</w:t>
      </w:r>
      <w:r>
        <w:t xml:space="preserve"> personele 4857 </w:t>
      </w:r>
      <w:r>
        <w:t>sayılı</w:t>
      </w:r>
      <w:r>
        <w:t xml:space="preserve"> Kanunu’nun ilgili maddeleri ve 2547 </w:t>
      </w:r>
      <w:r>
        <w:t>sayılı</w:t>
      </w:r>
      <w:r>
        <w:t xml:space="preserve"> </w:t>
      </w:r>
      <w:r>
        <w:t>Yükseköğretim</w:t>
      </w:r>
      <w:r>
        <w:t xml:space="preserve"> Kanunu ile ilgili </w:t>
      </w:r>
      <w:r>
        <w:t>diğer</w:t>
      </w:r>
      <w:r>
        <w:t xml:space="preserve"> mevzuat hükümlerine göre </w:t>
      </w:r>
      <w:r>
        <w:t>işlem</w:t>
      </w:r>
      <w:r>
        <w:t xml:space="preserve"> </w:t>
      </w:r>
      <w:r>
        <w:t>yapılır.</w:t>
      </w:r>
    </w:p>
    <w:p w:rsidR="003344E6" w:rsidRDefault="00B20EC5">
      <w:pPr>
        <w:spacing w:after="179" w:line="259" w:lineRule="auto"/>
        <w:ind w:left="10" w:right="1" w:hanging="10"/>
        <w:jc w:val="center"/>
      </w:pPr>
      <w:r>
        <w:rPr>
          <w:b/>
        </w:rPr>
        <w:t>Birimlerin Hazırlayacağı Güvenlik İle İ</w:t>
      </w:r>
      <w:r>
        <w:rPr>
          <w:b/>
        </w:rPr>
        <w:t>lgili Düzenlemeler: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29:</w:t>
      </w:r>
    </w:p>
    <w:p w:rsidR="003344E6" w:rsidRDefault="00B20EC5">
      <w:pPr>
        <w:spacing w:after="168"/>
        <w:ind w:left="-15" w:firstLine="0"/>
      </w:pPr>
      <w:r>
        <w:t xml:space="preserve">Üniversitede yer alan </w:t>
      </w:r>
      <w:r>
        <w:t>diğer</w:t>
      </w:r>
      <w:r>
        <w:t xml:space="preserve"> birimlerin </w:t>
      </w:r>
      <w:r>
        <w:t>hazırladığı</w:t>
      </w:r>
      <w:r>
        <w:t xml:space="preserve"> ve </w:t>
      </w:r>
      <w:r>
        <w:t>hazırlayacağı</w:t>
      </w:r>
      <w:r>
        <w:t xml:space="preserve"> Özel Güvenlik ile ilgili düzenleyici </w:t>
      </w:r>
      <w:r>
        <w:t>işlemler</w:t>
      </w:r>
      <w:r>
        <w:t xml:space="preserve"> bu yönerge hükümlerine </w:t>
      </w:r>
      <w:r>
        <w:t>aykırı</w:t>
      </w:r>
      <w:r>
        <w:t xml:space="preserve"> olamaz.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Yürürlük: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30:</w:t>
      </w:r>
    </w:p>
    <w:p w:rsidR="003344E6" w:rsidRDefault="00B20EC5">
      <w:pPr>
        <w:spacing w:after="168"/>
        <w:ind w:left="-15" w:firstLine="0"/>
      </w:pPr>
      <w:r>
        <w:t xml:space="preserve">Bu yönerge T.C. </w:t>
      </w:r>
      <w:r>
        <w:t>İstanbul</w:t>
      </w:r>
      <w:r>
        <w:t xml:space="preserve"> </w:t>
      </w:r>
      <w:r>
        <w:t>Aydın</w:t>
      </w:r>
      <w:r>
        <w:t xml:space="preserve"> Üniversitesi Senatosu </w:t>
      </w:r>
      <w:r>
        <w:t>tarafından</w:t>
      </w:r>
      <w:r>
        <w:t xml:space="preserve"> kabul edilip, Mütevelli Heyet </w:t>
      </w:r>
      <w:r>
        <w:t>tarafından</w:t>
      </w:r>
      <w:r>
        <w:t xml:space="preserve"> </w:t>
      </w:r>
      <w:r>
        <w:t>onaylanmasını</w:t>
      </w:r>
      <w:r>
        <w:t xml:space="preserve"> takiben </w:t>
      </w:r>
      <w:r>
        <w:t>yürürlüğe</w:t>
      </w:r>
      <w:r>
        <w:t xml:space="preserve"> girecek olup; bu tarihten önce </w:t>
      </w:r>
      <w:r>
        <w:t>yayınlanan</w:t>
      </w:r>
      <w:r>
        <w:t xml:space="preserve"> Güvenlik Hizmetlerinin Yürütülmesine Dair Yönerge geçersiz </w:t>
      </w:r>
      <w:r>
        <w:t>olacaktır.</w:t>
      </w:r>
    </w:p>
    <w:p w:rsidR="003344E6" w:rsidRDefault="00B20EC5">
      <w:pPr>
        <w:spacing w:after="179" w:line="259" w:lineRule="auto"/>
        <w:ind w:left="10" w:hanging="10"/>
        <w:jc w:val="center"/>
      </w:pPr>
      <w:r>
        <w:rPr>
          <w:b/>
        </w:rPr>
        <w:t>Yürütme:</w:t>
      </w:r>
    </w:p>
    <w:p w:rsidR="003344E6" w:rsidRDefault="00B20EC5">
      <w:pPr>
        <w:spacing w:after="179" w:line="259" w:lineRule="auto"/>
        <w:ind w:left="-5" w:hanging="10"/>
        <w:jc w:val="left"/>
      </w:pPr>
      <w:r>
        <w:rPr>
          <w:b/>
        </w:rPr>
        <w:t>Madde 31:</w:t>
      </w:r>
    </w:p>
    <w:p w:rsidR="003344E6" w:rsidRDefault="00B20EC5">
      <w:pPr>
        <w:spacing w:after="0"/>
        <w:ind w:left="-15" w:firstLine="0"/>
      </w:pPr>
      <w:r>
        <w:t xml:space="preserve">Bu Yönerge Hükümlerini T.C. </w:t>
      </w:r>
      <w:r>
        <w:t>İstanbul</w:t>
      </w:r>
      <w:r>
        <w:t xml:space="preserve"> </w:t>
      </w:r>
      <w:r>
        <w:t>Aydın</w:t>
      </w:r>
      <w:r>
        <w:t xml:space="preserve"> Üniversitesi Rektörü yürütür.</w:t>
      </w:r>
    </w:p>
    <w:p w:rsidR="003344E6" w:rsidRDefault="00B20EC5">
      <w:pPr>
        <w:spacing w:after="781"/>
        <w:ind w:left="-15" w:firstLine="0"/>
      </w:pPr>
      <w:r>
        <w:t xml:space="preserve">YÖNERGE </w:t>
      </w:r>
      <w:r>
        <w:t>EKİ</w:t>
      </w:r>
      <w:r>
        <w:t xml:space="preserve"> - 1</w:t>
      </w:r>
    </w:p>
    <w:p w:rsidR="003344E6" w:rsidRDefault="00B20EC5">
      <w:pPr>
        <w:spacing w:after="184" w:line="259" w:lineRule="auto"/>
        <w:ind w:left="0" w:firstLine="0"/>
        <w:jc w:val="center"/>
      </w:pPr>
      <w:r>
        <w:rPr>
          <w:b/>
          <w:sz w:val="28"/>
        </w:rPr>
        <w:t xml:space="preserve">T.C. </w:t>
      </w:r>
    </w:p>
    <w:p w:rsidR="003344E6" w:rsidRDefault="00B20EC5">
      <w:pPr>
        <w:spacing w:after="184" w:line="259" w:lineRule="auto"/>
        <w:ind w:left="10" w:right="2708" w:hanging="10"/>
        <w:jc w:val="right"/>
      </w:pPr>
      <w:r>
        <w:rPr>
          <w:b/>
          <w:sz w:val="28"/>
        </w:rPr>
        <w:t>İSTANBUL AYDIN ÜNİVERSİTESİ</w:t>
      </w:r>
    </w:p>
    <w:p w:rsidR="003344E6" w:rsidRDefault="00B20EC5">
      <w:pPr>
        <w:spacing w:after="184" w:line="259" w:lineRule="auto"/>
        <w:ind w:left="10" w:right="2812" w:hanging="10"/>
        <w:jc w:val="right"/>
      </w:pPr>
      <w:r>
        <w:rPr>
          <w:b/>
          <w:sz w:val="28"/>
        </w:rPr>
        <w:t xml:space="preserve">GÜVENLİK DAİRE BAŞKANLIĞI </w:t>
      </w:r>
    </w:p>
    <w:p w:rsidR="003344E6" w:rsidRDefault="00B20EC5">
      <w:pPr>
        <w:spacing w:after="127" w:line="259" w:lineRule="auto"/>
        <w:ind w:left="3502" w:firstLine="0"/>
        <w:jc w:val="left"/>
      </w:pPr>
      <w:r>
        <w:rPr>
          <w:b/>
          <w:sz w:val="28"/>
        </w:rPr>
        <w:t>YÖNETİM ŞEMASI</w:t>
      </w:r>
    </w:p>
    <w:p w:rsidR="003344E6" w:rsidRDefault="00B20EC5">
      <w:pPr>
        <w:spacing w:after="179" w:line="259" w:lineRule="auto"/>
        <w:ind w:left="0" w:right="2710" w:firstLine="0"/>
        <w:jc w:val="right"/>
      </w:pPr>
      <w:r>
        <w:rPr>
          <w:b/>
        </w:rPr>
        <w:t>ÜNİVERSİTE GÜVENLİK YÜKSEK KURULU</w:t>
      </w:r>
    </w:p>
    <w:p w:rsidR="003344E6" w:rsidRDefault="00B20EC5">
      <w:pPr>
        <w:spacing w:after="179" w:line="259" w:lineRule="auto"/>
        <w:ind w:left="0" w:right="1" w:firstLine="0"/>
        <w:jc w:val="center"/>
      </w:pPr>
      <w:r>
        <w:t>REKTÖR</w:t>
      </w:r>
    </w:p>
    <w:p w:rsidR="003344E6" w:rsidRDefault="00B20EC5">
      <w:pPr>
        <w:spacing w:after="171"/>
        <w:ind w:left="3623" w:firstLine="0"/>
      </w:pPr>
      <w:r>
        <w:t>REKTÖR YARDIMCISI</w:t>
      </w:r>
    </w:p>
    <w:p w:rsidR="003344E6" w:rsidRDefault="00B20EC5">
      <w:pPr>
        <w:spacing w:after="179" w:line="259" w:lineRule="auto"/>
        <w:ind w:left="10" w:right="3113" w:hanging="10"/>
        <w:jc w:val="right"/>
      </w:pPr>
      <w:r>
        <w:t xml:space="preserve">ÖZEL </w:t>
      </w:r>
      <w:r>
        <w:t>GÜVENLİK</w:t>
      </w:r>
      <w:r>
        <w:t xml:space="preserve"> </w:t>
      </w:r>
      <w:r>
        <w:t>DAİRE</w:t>
      </w:r>
      <w:r>
        <w:t xml:space="preserve"> </w:t>
      </w:r>
      <w:r>
        <w:t>BAŞKANI</w:t>
      </w:r>
      <w:r>
        <w:t xml:space="preserve"> </w:t>
      </w:r>
    </w:p>
    <w:p w:rsidR="003344E6" w:rsidRDefault="00B20EC5">
      <w:pPr>
        <w:spacing w:after="179" w:line="259" w:lineRule="auto"/>
        <w:ind w:left="10" w:right="2570" w:hanging="10"/>
        <w:jc w:val="right"/>
      </w:pPr>
      <w:r>
        <w:t xml:space="preserve">ÖZEL </w:t>
      </w:r>
      <w:r>
        <w:t>GÜVENLİK</w:t>
      </w:r>
      <w:r>
        <w:t xml:space="preserve"> </w:t>
      </w:r>
      <w:r>
        <w:t>DAİRE</w:t>
      </w:r>
      <w:r>
        <w:t xml:space="preserve"> </w:t>
      </w:r>
      <w:r>
        <w:t>BAŞKAN</w:t>
      </w:r>
      <w:r>
        <w:t xml:space="preserve"> YARDIMCISI</w:t>
      </w:r>
    </w:p>
    <w:p w:rsidR="003344E6" w:rsidRDefault="00B20EC5">
      <w:pPr>
        <w:spacing w:after="171"/>
        <w:ind w:left="3541" w:hanging="10"/>
        <w:jc w:val="left"/>
      </w:pPr>
      <w:r>
        <w:t>ÖZEL G</w:t>
      </w:r>
      <w:r>
        <w:t>ÜVENLİK</w:t>
      </w:r>
      <w:r>
        <w:t xml:space="preserve"> </w:t>
      </w:r>
      <w:r>
        <w:t>AMİRİ</w:t>
      </w:r>
    </w:p>
    <w:p w:rsidR="003344E6" w:rsidRDefault="00B20EC5">
      <w:pPr>
        <w:ind w:left="3343" w:hanging="10"/>
        <w:jc w:val="left"/>
      </w:pPr>
      <w:r>
        <w:t xml:space="preserve">ÖZEL </w:t>
      </w:r>
      <w:r>
        <w:t>GÜVENLİK</w:t>
      </w:r>
      <w:r>
        <w:t xml:space="preserve"> </w:t>
      </w:r>
      <w:r>
        <w:t>GÖREVLİSİ</w:t>
      </w:r>
    </w:p>
    <w:sectPr w:rsidR="003344E6">
      <w:footerReference w:type="even" r:id="rId7"/>
      <w:footerReference w:type="default" r:id="rId8"/>
      <w:footerReference w:type="first" r:id="rId9"/>
      <w:pgSz w:w="11906" w:h="16838"/>
      <w:pgMar w:top="1178" w:right="1417" w:bottom="1607" w:left="1417" w:header="708" w:footer="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EC5">
      <w:pPr>
        <w:spacing w:after="0" w:line="240" w:lineRule="auto"/>
      </w:pPr>
      <w:r>
        <w:separator/>
      </w:r>
    </w:p>
  </w:endnote>
  <w:endnote w:type="continuationSeparator" w:id="0">
    <w:p w:rsidR="00000000" w:rsidRDefault="00B2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E6" w:rsidRDefault="00B20EC5">
    <w:pPr>
      <w:spacing w:after="0" w:line="259" w:lineRule="auto"/>
      <w:ind w:left="0" w:right="1" w:firstLine="0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19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E6" w:rsidRDefault="00B20EC5">
    <w:pPr>
      <w:spacing w:after="0" w:line="259" w:lineRule="auto"/>
      <w:ind w:left="0" w:right="1" w:firstLine="0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Pr="00B20EC5">
      <w:rPr>
        <w:b/>
        <w:noProof/>
      </w:rPr>
      <w:t>2</w:t>
    </w:r>
    <w:r>
      <w:rPr>
        <w:b/>
      </w:rP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Pr="00B20EC5">
      <w:rPr>
        <w:b/>
        <w:noProof/>
      </w:rPr>
      <w:t>18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E6" w:rsidRDefault="00B20EC5">
    <w:pPr>
      <w:spacing w:after="0" w:line="259" w:lineRule="auto"/>
      <w:ind w:left="0" w:right="1" w:firstLine="0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19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EC5">
      <w:pPr>
        <w:spacing w:after="0" w:line="240" w:lineRule="auto"/>
      </w:pPr>
      <w:r>
        <w:separator/>
      </w:r>
    </w:p>
  </w:footnote>
  <w:footnote w:type="continuationSeparator" w:id="0">
    <w:p w:rsidR="00000000" w:rsidRDefault="00B2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18A"/>
    <w:multiLevelType w:val="hybridMultilevel"/>
    <w:tmpl w:val="0D5A9E1E"/>
    <w:lvl w:ilvl="0" w:tplc="57DE7452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2B3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C5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CAD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419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ABD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760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9611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C6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C55FC"/>
    <w:multiLevelType w:val="hybridMultilevel"/>
    <w:tmpl w:val="C40A6F8E"/>
    <w:lvl w:ilvl="0" w:tplc="37FE6EA6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40E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6D2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22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21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AE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060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6E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AEB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1421E"/>
    <w:multiLevelType w:val="hybridMultilevel"/>
    <w:tmpl w:val="924292FA"/>
    <w:lvl w:ilvl="0" w:tplc="F3BE5556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4A8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9A32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657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217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A5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69F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0AA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29F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E463E"/>
    <w:multiLevelType w:val="hybridMultilevel"/>
    <w:tmpl w:val="13EA7FD6"/>
    <w:lvl w:ilvl="0" w:tplc="BEA8A99A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AC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AA8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6E0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8F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453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2F0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6899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066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80267"/>
    <w:multiLevelType w:val="hybridMultilevel"/>
    <w:tmpl w:val="CA1E6C66"/>
    <w:lvl w:ilvl="0" w:tplc="E83E554A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05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8CB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A8A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0A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8D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044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86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274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E648B"/>
    <w:multiLevelType w:val="hybridMultilevel"/>
    <w:tmpl w:val="CBE0CA96"/>
    <w:lvl w:ilvl="0" w:tplc="59021EEA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041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EE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39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567B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83F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CF9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8D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8F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5317B4"/>
    <w:multiLevelType w:val="hybridMultilevel"/>
    <w:tmpl w:val="2E783F56"/>
    <w:lvl w:ilvl="0" w:tplc="43765C62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7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24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83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652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46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2FE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A04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073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3071B0"/>
    <w:multiLevelType w:val="hybridMultilevel"/>
    <w:tmpl w:val="95E02CCA"/>
    <w:lvl w:ilvl="0" w:tplc="CD32A698">
      <w:start w:val="1"/>
      <w:numFmt w:val="decimal"/>
      <w:lvlText w:val="%1-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08F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08A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B25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693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E04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EDC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6D6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09B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130A7"/>
    <w:multiLevelType w:val="hybridMultilevel"/>
    <w:tmpl w:val="63C033E0"/>
    <w:lvl w:ilvl="0" w:tplc="6BC03A62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2B9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65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4B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43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248A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615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82D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C7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9485C"/>
    <w:multiLevelType w:val="hybridMultilevel"/>
    <w:tmpl w:val="7F2ACF2C"/>
    <w:lvl w:ilvl="0" w:tplc="42728D7C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8B5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2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8C9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0C4E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AE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237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EF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2A2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076F38"/>
    <w:multiLevelType w:val="hybridMultilevel"/>
    <w:tmpl w:val="1BD2AC50"/>
    <w:lvl w:ilvl="0" w:tplc="FF2AA97A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EA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82E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4D5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83B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0D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67A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091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64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C0217"/>
    <w:multiLevelType w:val="hybridMultilevel"/>
    <w:tmpl w:val="B1DE2302"/>
    <w:lvl w:ilvl="0" w:tplc="6B3A1222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E6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4AA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63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621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E54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EE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002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E84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B31271"/>
    <w:multiLevelType w:val="hybridMultilevel"/>
    <w:tmpl w:val="7BD406C2"/>
    <w:lvl w:ilvl="0" w:tplc="B7C8E6A2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40A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4D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1CA6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27D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82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681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610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2FE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13DB7"/>
    <w:multiLevelType w:val="hybridMultilevel"/>
    <w:tmpl w:val="C7908E4C"/>
    <w:lvl w:ilvl="0" w:tplc="662C2D92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6D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87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8E6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2B9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04E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CA5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E94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D6AD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F43F9C"/>
    <w:multiLevelType w:val="hybridMultilevel"/>
    <w:tmpl w:val="0B982CB8"/>
    <w:lvl w:ilvl="0" w:tplc="F642050A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4C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250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E4F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EF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AB2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CB7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84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EC0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AA4DD7"/>
    <w:multiLevelType w:val="hybridMultilevel"/>
    <w:tmpl w:val="E480BAC6"/>
    <w:lvl w:ilvl="0" w:tplc="F2DA295E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AC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A22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A7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A3F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AF5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D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6A8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E90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BF1480"/>
    <w:multiLevelType w:val="hybridMultilevel"/>
    <w:tmpl w:val="50D2E1F8"/>
    <w:lvl w:ilvl="0" w:tplc="7302B34A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611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61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CAF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9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2CC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CF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6E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0D3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A90113"/>
    <w:multiLevelType w:val="hybridMultilevel"/>
    <w:tmpl w:val="EB9EBD40"/>
    <w:lvl w:ilvl="0" w:tplc="C9A2FA78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8A0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C52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DB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CC2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A9A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42E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467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01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8E570D"/>
    <w:multiLevelType w:val="hybridMultilevel"/>
    <w:tmpl w:val="97168CA0"/>
    <w:lvl w:ilvl="0" w:tplc="68FE56E8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424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03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E44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C8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4A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42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AFB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A55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EA04F3"/>
    <w:multiLevelType w:val="hybridMultilevel"/>
    <w:tmpl w:val="1820C8CC"/>
    <w:lvl w:ilvl="0" w:tplc="B546AD3E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C3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0FE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859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AB6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8A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AA0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0E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D0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F52516"/>
    <w:multiLevelType w:val="hybridMultilevel"/>
    <w:tmpl w:val="0268C05E"/>
    <w:lvl w:ilvl="0" w:tplc="7E225794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AF0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837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8E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42D5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2C9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03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C95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0CB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6"/>
  </w:num>
  <w:num w:numId="5">
    <w:abstractNumId w:val="18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15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E6"/>
    <w:rsid w:val="003344E6"/>
    <w:rsid w:val="00B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C53"/>
  <w15:docId w15:val="{9B5613A6-EFFE-43C1-8AC9-FF9C021A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4" w:line="26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5679</Words>
  <Characters>32373</Characters>
  <Application>Microsoft Office Word</Application>
  <DocSecurity>0</DocSecurity>
  <Lines>269</Lines>
  <Paragraphs>75</Paragraphs>
  <ScaleCrop>false</ScaleCrop>
  <Company/>
  <LinksUpToDate>false</LinksUpToDate>
  <CharactersWithSpaces>37977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ÇAKICI</dc:creator>
  <cp:keywords/>
  <cp:lastModifiedBy>İrem ÖZTÜRK</cp:lastModifiedBy>
  <cp:revision>2</cp:revision>
  <dcterms:created xsi:type="dcterms:W3CDTF">2021-09-10T13:35:00Z</dcterms:created>
  <dcterms:modified xsi:type="dcterms:W3CDTF">2021-09-10T13:35:00Z</dcterms:modified>
</cp:coreProperties>
</file>